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8" w:type="dxa"/>
        <w:tblLayout w:type="fixed"/>
        <w:tblCellMar>
          <w:left w:w="0" w:type="dxa"/>
          <w:right w:w="0" w:type="dxa"/>
        </w:tblCellMar>
        <w:tblLook w:val="01E0" w:firstRow="1" w:lastRow="1" w:firstColumn="1" w:lastColumn="1" w:noHBand="0" w:noVBand="0"/>
      </w:tblPr>
      <w:tblGrid>
        <w:gridCol w:w="5933"/>
        <w:gridCol w:w="2636"/>
      </w:tblGrid>
      <w:tr w:rsidR="00DC3792">
        <w:trPr>
          <w:trHeight w:val="2030"/>
        </w:trPr>
        <w:tc>
          <w:tcPr>
            <w:tcW w:w="5933" w:type="dxa"/>
          </w:tcPr>
          <w:p w:rsidR="00DC3792" w:rsidRDefault="00CD01F9">
            <w:pPr>
              <w:pStyle w:val="TableParagraph"/>
              <w:spacing w:line="213" w:lineRule="exact"/>
              <w:ind w:right="706"/>
              <w:rPr>
                <w:b/>
                <w:sz w:val="20"/>
              </w:rPr>
            </w:pPr>
            <w:r>
              <w:rPr>
                <w:b/>
                <w:sz w:val="20"/>
              </w:rPr>
              <w:t>R</w:t>
            </w:r>
            <w:r>
              <w:rPr>
                <w:b/>
                <w:spacing w:val="-1"/>
                <w:sz w:val="20"/>
              </w:rPr>
              <w:t xml:space="preserve"> </w:t>
            </w:r>
            <w:r>
              <w:rPr>
                <w:b/>
                <w:sz w:val="20"/>
              </w:rPr>
              <w:t>O</w:t>
            </w:r>
            <w:r>
              <w:rPr>
                <w:b/>
                <w:spacing w:val="-3"/>
                <w:sz w:val="20"/>
              </w:rPr>
              <w:t xml:space="preserve"> </w:t>
            </w:r>
            <w:r>
              <w:rPr>
                <w:b/>
                <w:sz w:val="20"/>
              </w:rPr>
              <w:t>M</w:t>
            </w:r>
            <w:r>
              <w:rPr>
                <w:b/>
                <w:spacing w:val="4"/>
                <w:sz w:val="20"/>
              </w:rPr>
              <w:t xml:space="preserve"> </w:t>
            </w:r>
            <w:r>
              <w:rPr>
                <w:b/>
                <w:sz w:val="20"/>
              </w:rPr>
              <w:t>Â</w:t>
            </w:r>
            <w:r>
              <w:rPr>
                <w:b/>
                <w:spacing w:val="-1"/>
                <w:sz w:val="20"/>
              </w:rPr>
              <w:t xml:space="preserve"> </w:t>
            </w:r>
            <w:r>
              <w:rPr>
                <w:b/>
                <w:sz w:val="20"/>
              </w:rPr>
              <w:t>N I</w:t>
            </w:r>
            <w:r>
              <w:rPr>
                <w:b/>
                <w:spacing w:val="-2"/>
                <w:sz w:val="20"/>
              </w:rPr>
              <w:t xml:space="preserve"> </w:t>
            </w:r>
            <w:r>
              <w:rPr>
                <w:b/>
                <w:sz w:val="20"/>
              </w:rPr>
              <w:t>A</w:t>
            </w:r>
          </w:p>
          <w:p w:rsidR="00DC3792" w:rsidRDefault="00CD01F9">
            <w:pPr>
              <w:pStyle w:val="TableParagraph"/>
              <w:spacing w:after="3"/>
              <w:ind w:right="710"/>
              <w:rPr>
                <w:b/>
                <w:sz w:val="20"/>
              </w:rPr>
            </w:pPr>
            <w:r>
              <w:rPr>
                <w:b/>
                <w:sz w:val="20"/>
              </w:rPr>
              <w:t>MINISTERUL</w:t>
            </w:r>
            <w:r>
              <w:rPr>
                <w:b/>
                <w:spacing w:val="-4"/>
                <w:sz w:val="20"/>
              </w:rPr>
              <w:t xml:space="preserve"> </w:t>
            </w:r>
            <w:r>
              <w:rPr>
                <w:b/>
                <w:sz w:val="20"/>
              </w:rPr>
              <w:t>AFACERILOR</w:t>
            </w:r>
            <w:r>
              <w:rPr>
                <w:b/>
                <w:spacing w:val="-3"/>
                <w:sz w:val="20"/>
              </w:rPr>
              <w:t xml:space="preserve"> </w:t>
            </w:r>
            <w:r>
              <w:rPr>
                <w:b/>
                <w:sz w:val="20"/>
              </w:rPr>
              <w:t>INTERNE</w:t>
            </w:r>
          </w:p>
          <w:p w:rsidR="00DC3792" w:rsidRDefault="00CD01F9">
            <w:pPr>
              <w:pStyle w:val="TableParagraph"/>
              <w:ind w:left="2275"/>
              <w:jc w:val="left"/>
              <w:rPr>
                <w:sz w:val="20"/>
              </w:rPr>
            </w:pPr>
            <w:r>
              <w:rPr>
                <w:noProof/>
                <w:sz w:val="20"/>
                <w:lang w:val="en-US"/>
              </w:rPr>
              <w:drawing>
                <wp:inline distT="0" distB="0" distL="0" distR="0">
                  <wp:extent cx="541967" cy="569976"/>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1967" cy="569976"/>
                          </a:xfrm>
                          <a:prstGeom prst="rect">
                            <a:avLst/>
                          </a:prstGeom>
                        </pic:spPr>
                      </pic:pic>
                    </a:graphicData>
                  </a:graphic>
                </wp:inline>
              </w:drawing>
            </w:r>
          </w:p>
          <w:p w:rsidR="00DC3792" w:rsidRDefault="00CD01F9">
            <w:pPr>
              <w:pStyle w:val="TableParagraph"/>
              <w:ind w:right="712"/>
              <w:rPr>
                <w:b/>
                <w:sz w:val="20"/>
              </w:rPr>
            </w:pPr>
            <w:r>
              <w:rPr>
                <w:b/>
                <w:sz w:val="20"/>
              </w:rPr>
              <w:t>INSPECTORATUL</w:t>
            </w:r>
            <w:r>
              <w:rPr>
                <w:b/>
                <w:spacing w:val="-6"/>
                <w:sz w:val="20"/>
              </w:rPr>
              <w:t xml:space="preserve"> </w:t>
            </w:r>
            <w:r>
              <w:rPr>
                <w:b/>
                <w:sz w:val="20"/>
              </w:rPr>
              <w:t>GENERAL</w:t>
            </w:r>
            <w:r>
              <w:rPr>
                <w:b/>
                <w:spacing w:val="-5"/>
                <w:sz w:val="20"/>
              </w:rPr>
              <w:t xml:space="preserve"> </w:t>
            </w:r>
            <w:r>
              <w:rPr>
                <w:b/>
                <w:sz w:val="20"/>
              </w:rPr>
              <w:t>AL</w:t>
            </w:r>
            <w:r>
              <w:rPr>
                <w:b/>
                <w:spacing w:val="-5"/>
                <w:sz w:val="20"/>
              </w:rPr>
              <w:t xml:space="preserve"> </w:t>
            </w:r>
            <w:r>
              <w:rPr>
                <w:b/>
                <w:sz w:val="20"/>
              </w:rPr>
              <w:t>POLIŢIEI</w:t>
            </w:r>
            <w:r>
              <w:rPr>
                <w:b/>
                <w:spacing w:val="-5"/>
                <w:sz w:val="20"/>
              </w:rPr>
              <w:t xml:space="preserve"> </w:t>
            </w:r>
            <w:r>
              <w:rPr>
                <w:b/>
                <w:sz w:val="20"/>
              </w:rPr>
              <w:t>ROMÂNE</w:t>
            </w:r>
          </w:p>
          <w:p w:rsidR="00DC3792" w:rsidRDefault="003A2712" w:rsidP="003A2712">
            <w:pPr>
              <w:pStyle w:val="TableParagraph"/>
              <w:spacing w:line="230" w:lineRule="atLeast"/>
              <w:ind w:left="1273" w:right="549" w:hanging="1273"/>
              <w:jc w:val="left"/>
              <w:rPr>
                <w:b/>
                <w:sz w:val="20"/>
              </w:rPr>
            </w:pPr>
            <w:r>
              <w:rPr>
                <w:b/>
                <w:sz w:val="20"/>
              </w:rPr>
              <w:t xml:space="preserve">    </w:t>
            </w:r>
            <w:r w:rsidR="00CD01F9">
              <w:rPr>
                <w:b/>
                <w:sz w:val="20"/>
              </w:rPr>
              <w:t>IN</w:t>
            </w:r>
            <w:r>
              <w:rPr>
                <w:b/>
                <w:sz w:val="20"/>
              </w:rPr>
              <w:t>SPECTORATUL DE POLIŢIE JUDEŢEAN IALOMIȚA</w:t>
            </w:r>
            <w:r w:rsidR="00CD01F9">
              <w:rPr>
                <w:b/>
                <w:spacing w:val="-47"/>
                <w:sz w:val="20"/>
              </w:rPr>
              <w:t xml:space="preserve"> </w:t>
            </w:r>
            <w:r>
              <w:rPr>
                <w:b/>
                <w:spacing w:val="-47"/>
                <w:sz w:val="20"/>
              </w:rPr>
              <w:t xml:space="preserve">                                    </w:t>
            </w:r>
            <w:r w:rsidR="00CD01F9">
              <w:rPr>
                <w:b/>
                <w:sz w:val="20"/>
              </w:rPr>
              <w:t>SERVICIUL</w:t>
            </w:r>
            <w:r w:rsidR="00CD01F9">
              <w:rPr>
                <w:b/>
                <w:spacing w:val="-2"/>
                <w:sz w:val="20"/>
              </w:rPr>
              <w:t xml:space="preserve"> </w:t>
            </w:r>
            <w:r w:rsidR="00CD01F9">
              <w:rPr>
                <w:b/>
                <w:sz w:val="20"/>
              </w:rPr>
              <w:t>RESURSE</w:t>
            </w:r>
            <w:r w:rsidR="00CD01F9">
              <w:rPr>
                <w:b/>
                <w:spacing w:val="-1"/>
                <w:sz w:val="20"/>
              </w:rPr>
              <w:t xml:space="preserve"> </w:t>
            </w:r>
            <w:r w:rsidR="00CD01F9">
              <w:rPr>
                <w:b/>
                <w:sz w:val="20"/>
              </w:rPr>
              <w:t>UMANE</w:t>
            </w:r>
          </w:p>
        </w:tc>
        <w:tc>
          <w:tcPr>
            <w:tcW w:w="2636" w:type="dxa"/>
          </w:tcPr>
          <w:p w:rsidR="00DC3792" w:rsidRDefault="00DC3792">
            <w:pPr>
              <w:pStyle w:val="TableParagraph"/>
              <w:ind w:left="0"/>
              <w:jc w:val="left"/>
              <w:rPr>
                <w:sz w:val="29"/>
              </w:rPr>
            </w:pPr>
          </w:p>
          <w:p w:rsidR="00F23DAB" w:rsidRDefault="00CD01F9" w:rsidP="00F23DAB">
            <w:pPr>
              <w:pStyle w:val="TableParagraph"/>
              <w:spacing w:before="1"/>
              <w:ind w:left="935" w:right="404"/>
              <w:rPr>
                <w:b/>
                <w:sz w:val="24"/>
              </w:rPr>
            </w:pPr>
            <w:r>
              <w:rPr>
                <w:b/>
                <w:sz w:val="24"/>
              </w:rPr>
              <w:t>NESECRET</w:t>
            </w:r>
            <w:r>
              <w:rPr>
                <w:b/>
                <w:spacing w:val="-57"/>
                <w:sz w:val="24"/>
              </w:rPr>
              <w:t xml:space="preserve"> </w:t>
            </w:r>
            <w:r w:rsidR="00F23DAB">
              <w:rPr>
                <w:b/>
                <w:sz w:val="24"/>
              </w:rPr>
              <w:t>Slobozia</w:t>
            </w:r>
          </w:p>
          <w:p w:rsidR="00DC3792" w:rsidRDefault="00F23DAB" w:rsidP="00380A96">
            <w:pPr>
              <w:pStyle w:val="TableParagraph"/>
              <w:spacing w:before="1"/>
              <w:ind w:left="935" w:right="404"/>
              <w:rPr>
                <w:b/>
                <w:sz w:val="24"/>
              </w:rPr>
            </w:pPr>
            <w:r>
              <w:rPr>
                <w:b/>
                <w:sz w:val="24"/>
              </w:rPr>
              <w:t>nr</w:t>
            </w:r>
            <w:r w:rsidR="00CD01F9">
              <w:rPr>
                <w:b/>
                <w:sz w:val="24"/>
              </w:rPr>
              <w:t>.</w:t>
            </w:r>
            <w:r w:rsidR="00CD01F9">
              <w:rPr>
                <w:b/>
                <w:spacing w:val="-1"/>
                <w:sz w:val="24"/>
              </w:rPr>
              <w:t xml:space="preserve"> </w:t>
            </w:r>
            <w:r w:rsidR="00380A96">
              <w:rPr>
                <w:b/>
                <w:spacing w:val="-1"/>
                <w:sz w:val="24"/>
              </w:rPr>
              <w:t>101850</w:t>
            </w:r>
            <w:bookmarkStart w:id="0" w:name="_GoBack"/>
            <w:bookmarkEnd w:id="0"/>
          </w:p>
          <w:p w:rsidR="00DC3792" w:rsidRDefault="00CD01F9">
            <w:pPr>
              <w:pStyle w:val="TableParagraph"/>
              <w:ind w:left="703" w:right="180"/>
              <w:rPr>
                <w:b/>
                <w:sz w:val="24"/>
              </w:rPr>
            </w:pPr>
            <w:r>
              <w:rPr>
                <w:b/>
                <w:sz w:val="24"/>
              </w:rPr>
              <w:t>Data:</w:t>
            </w:r>
            <w:r>
              <w:rPr>
                <w:b/>
                <w:spacing w:val="-2"/>
                <w:sz w:val="24"/>
              </w:rPr>
              <w:t xml:space="preserve"> </w:t>
            </w:r>
            <w:r w:rsidR="00940FBA">
              <w:rPr>
                <w:b/>
                <w:spacing w:val="-2"/>
                <w:sz w:val="24"/>
              </w:rPr>
              <w:t>19.08.2022</w:t>
            </w:r>
          </w:p>
          <w:p w:rsidR="00DC3792" w:rsidRDefault="00CD01F9">
            <w:pPr>
              <w:pStyle w:val="TableParagraph"/>
              <w:ind w:left="931" w:right="404"/>
              <w:rPr>
                <w:b/>
                <w:sz w:val="24"/>
              </w:rPr>
            </w:pPr>
            <w:r>
              <w:rPr>
                <w:b/>
                <w:sz w:val="24"/>
              </w:rPr>
              <w:t>Ex.</w:t>
            </w:r>
            <w:r>
              <w:rPr>
                <w:b/>
                <w:spacing w:val="-1"/>
                <w:sz w:val="24"/>
              </w:rPr>
              <w:t xml:space="preserve"> </w:t>
            </w:r>
            <w:r>
              <w:rPr>
                <w:b/>
                <w:sz w:val="24"/>
              </w:rPr>
              <w:t>unic</w:t>
            </w:r>
          </w:p>
        </w:tc>
      </w:tr>
    </w:tbl>
    <w:p w:rsidR="00DC3792" w:rsidRDefault="00DC3792">
      <w:pPr>
        <w:pStyle w:val="BodyText"/>
        <w:spacing w:before="6"/>
        <w:ind w:left="0" w:firstLine="0"/>
        <w:jc w:val="left"/>
        <w:rPr>
          <w:sz w:val="19"/>
        </w:rPr>
      </w:pPr>
    </w:p>
    <w:tbl>
      <w:tblPr>
        <w:tblW w:w="0" w:type="auto"/>
        <w:tblInd w:w="4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1"/>
      </w:tblGrid>
      <w:tr w:rsidR="00DC3792">
        <w:trPr>
          <w:trHeight w:val="827"/>
        </w:trPr>
        <w:tc>
          <w:tcPr>
            <w:tcW w:w="5101" w:type="dxa"/>
          </w:tcPr>
          <w:p w:rsidR="00DC3792" w:rsidRDefault="00CD01F9">
            <w:pPr>
              <w:pStyle w:val="TableParagraph"/>
              <w:spacing w:line="273" w:lineRule="exact"/>
              <w:ind w:left="187" w:right="183"/>
              <w:rPr>
                <w:b/>
                <w:sz w:val="24"/>
              </w:rPr>
            </w:pPr>
            <w:r>
              <w:rPr>
                <w:b/>
                <w:sz w:val="24"/>
              </w:rPr>
              <w:t>APROB</w:t>
            </w:r>
            <w:r>
              <w:rPr>
                <w:b/>
                <w:spacing w:val="-3"/>
                <w:sz w:val="24"/>
              </w:rPr>
              <w:t xml:space="preserve"> </w:t>
            </w:r>
            <w:r>
              <w:rPr>
                <w:b/>
                <w:sz w:val="24"/>
              </w:rPr>
              <w:t>POSTAREA</w:t>
            </w:r>
          </w:p>
          <w:p w:rsidR="00DC3792" w:rsidRDefault="00CD01F9">
            <w:pPr>
              <w:pStyle w:val="TableParagraph"/>
              <w:spacing w:line="270" w:lineRule="atLeast"/>
              <w:ind w:left="191" w:right="183"/>
              <w:rPr>
                <w:b/>
                <w:sz w:val="24"/>
              </w:rPr>
            </w:pPr>
            <w:r>
              <w:rPr>
                <w:b/>
                <w:sz w:val="24"/>
              </w:rPr>
              <w:t>PE INTRAPOL, INTERNET ŞI AVIZIERUL</w:t>
            </w:r>
            <w:r>
              <w:rPr>
                <w:b/>
                <w:spacing w:val="-58"/>
                <w:sz w:val="24"/>
              </w:rPr>
              <w:t xml:space="preserve"> </w:t>
            </w:r>
            <w:r>
              <w:rPr>
                <w:b/>
                <w:sz w:val="24"/>
              </w:rPr>
              <w:t>UNITĂŢII</w:t>
            </w:r>
          </w:p>
        </w:tc>
      </w:tr>
      <w:tr w:rsidR="00DC3792">
        <w:trPr>
          <w:trHeight w:val="824"/>
        </w:trPr>
        <w:tc>
          <w:tcPr>
            <w:tcW w:w="5101" w:type="dxa"/>
            <w:tcBorders>
              <w:left w:val="nil"/>
              <w:bottom w:val="nil"/>
              <w:right w:val="nil"/>
            </w:tcBorders>
          </w:tcPr>
          <w:p w:rsidR="00DC3792" w:rsidRDefault="00CD01F9">
            <w:pPr>
              <w:pStyle w:val="TableParagraph"/>
              <w:spacing w:line="270" w:lineRule="exact"/>
              <w:ind w:left="815" w:right="1080"/>
              <w:rPr>
                <w:b/>
                <w:sz w:val="24"/>
              </w:rPr>
            </w:pPr>
            <w:r>
              <w:rPr>
                <w:b/>
                <w:sz w:val="24"/>
              </w:rPr>
              <w:t>ȘEFUL</w:t>
            </w:r>
            <w:r>
              <w:rPr>
                <w:b/>
                <w:spacing w:val="-3"/>
                <w:sz w:val="24"/>
              </w:rPr>
              <w:t xml:space="preserve"> </w:t>
            </w:r>
            <w:r>
              <w:rPr>
                <w:b/>
                <w:sz w:val="24"/>
              </w:rPr>
              <w:t>INSPECTORATULUI</w:t>
            </w:r>
          </w:p>
          <w:p w:rsidR="00DC3792" w:rsidRDefault="00DC3792">
            <w:pPr>
              <w:pStyle w:val="TableParagraph"/>
              <w:spacing w:line="274" w:lineRule="exact"/>
              <w:ind w:left="815" w:right="1053"/>
              <w:rPr>
                <w:i/>
                <w:sz w:val="24"/>
              </w:rPr>
            </w:pPr>
          </w:p>
          <w:p w:rsidR="00DC3792" w:rsidRDefault="00DC3792">
            <w:pPr>
              <w:pStyle w:val="TableParagraph"/>
              <w:spacing w:before="5" w:line="256" w:lineRule="exact"/>
              <w:ind w:left="815" w:right="1016"/>
              <w:rPr>
                <w:b/>
                <w:sz w:val="24"/>
              </w:rPr>
            </w:pPr>
          </w:p>
        </w:tc>
      </w:tr>
    </w:tbl>
    <w:p w:rsidR="00DC3792" w:rsidRDefault="00CD01F9">
      <w:pPr>
        <w:pStyle w:val="Title"/>
      </w:pPr>
      <w:r>
        <w:t>A N</w:t>
      </w:r>
      <w:r>
        <w:rPr>
          <w:spacing w:val="1"/>
        </w:rPr>
        <w:t xml:space="preserve"> </w:t>
      </w:r>
      <w:r>
        <w:t>U</w:t>
      </w:r>
      <w:r>
        <w:rPr>
          <w:spacing w:val="-2"/>
        </w:rPr>
        <w:t xml:space="preserve"> </w:t>
      </w:r>
      <w:r>
        <w:t>N</w:t>
      </w:r>
      <w:r>
        <w:rPr>
          <w:spacing w:val="2"/>
        </w:rPr>
        <w:t xml:space="preserve"> </w:t>
      </w:r>
      <w:r>
        <w:t>Ţ</w:t>
      </w:r>
    </w:p>
    <w:p w:rsidR="00DC3792" w:rsidRPr="003B2288" w:rsidRDefault="00CD01F9">
      <w:pPr>
        <w:pStyle w:val="BodyText"/>
        <w:spacing w:before="317"/>
        <w:ind w:right="128"/>
      </w:pPr>
      <w:r w:rsidRPr="003B2288">
        <w:t>Având</w:t>
      </w:r>
      <w:r w:rsidRPr="003B2288">
        <w:rPr>
          <w:spacing w:val="1"/>
        </w:rPr>
        <w:t xml:space="preserve"> </w:t>
      </w:r>
      <w:r w:rsidRPr="003B2288">
        <w:t>în</w:t>
      </w:r>
      <w:r w:rsidRPr="003B2288">
        <w:rPr>
          <w:spacing w:val="1"/>
        </w:rPr>
        <w:t xml:space="preserve"> </w:t>
      </w:r>
      <w:r w:rsidRPr="003B2288">
        <w:t>vedere</w:t>
      </w:r>
      <w:r w:rsidRPr="003B2288">
        <w:rPr>
          <w:spacing w:val="1"/>
        </w:rPr>
        <w:t xml:space="preserve"> </w:t>
      </w:r>
      <w:r w:rsidRPr="003B2288">
        <w:t>prevederile</w:t>
      </w:r>
      <w:r w:rsidRPr="003B2288">
        <w:rPr>
          <w:spacing w:val="1"/>
        </w:rPr>
        <w:t xml:space="preserve"> </w:t>
      </w:r>
      <w:r w:rsidRPr="003B2288">
        <w:t>Legii</w:t>
      </w:r>
      <w:r w:rsidRPr="003B2288">
        <w:rPr>
          <w:spacing w:val="1"/>
        </w:rPr>
        <w:t xml:space="preserve"> </w:t>
      </w:r>
      <w:r w:rsidRPr="003B2288">
        <w:t>nr.</w:t>
      </w:r>
      <w:r w:rsidRPr="003B2288">
        <w:rPr>
          <w:spacing w:val="1"/>
        </w:rPr>
        <w:t xml:space="preserve"> </w:t>
      </w:r>
      <w:r w:rsidRPr="003B2288">
        <w:t>360/2002</w:t>
      </w:r>
      <w:r w:rsidRPr="003B2288">
        <w:rPr>
          <w:spacing w:val="1"/>
        </w:rPr>
        <w:t xml:space="preserve"> </w:t>
      </w:r>
      <w:r w:rsidRPr="003B2288">
        <w:t>privind</w:t>
      </w:r>
      <w:r w:rsidRPr="003B2288">
        <w:rPr>
          <w:spacing w:val="1"/>
        </w:rPr>
        <w:t xml:space="preserve"> </w:t>
      </w:r>
      <w:r w:rsidRPr="003B2288">
        <w:t>Statutul</w:t>
      </w:r>
      <w:r w:rsidRPr="003B2288">
        <w:rPr>
          <w:spacing w:val="1"/>
        </w:rPr>
        <w:t xml:space="preserve"> </w:t>
      </w:r>
      <w:r w:rsidRPr="003B2288">
        <w:t>poliţistului,</w:t>
      </w:r>
      <w:r w:rsidRPr="003B2288">
        <w:rPr>
          <w:spacing w:val="1"/>
        </w:rPr>
        <w:t xml:space="preserve"> </w:t>
      </w:r>
      <w:r w:rsidRPr="003B2288">
        <w:t>cu</w:t>
      </w:r>
      <w:r w:rsidRPr="003B2288">
        <w:rPr>
          <w:spacing w:val="1"/>
        </w:rPr>
        <w:t xml:space="preserve"> </w:t>
      </w:r>
      <w:r w:rsidRPr="003B2288">
        <w:t>modificările şi completările ulterioare, ale Ordinului M.A.I. nr. 140/2016 privind activitatea</w:t>
      </w:r>
      <w:r w:rsidRPr="003B2288">
        <w:rPr>
          <w:spacing w:val="1"/>
        </w:rPr>
        <w:t xml:space="preserve"> </w:t>
      </w:r>
      <w:r w:rsidRPr="003B2288">
        <w:t>de management resurse umane în unităţile de poliţie ale Ministerului Afacerilor Interne, cu</w:t>
      </w:r>
      <w:r w:rsidRPr="003B2288">
        <w:rPr>
          <w:spacing w:val="1"/>
        </w:rPr>
        <w:t xml:space="preserve"> </w:t>
      </w:r>
      <w:r w:rsidRPr="003B2288">
        <w:t>modificările</w:t>
      </w:r>
      <w:r w:rsidRPr="003B2288">
        <w:rPr>
          <w:spacing w:val="-2"/>
        </w:rPr>
        <w:t xml:space="preserve"> </w:t>
      </w:r>
      <w:r w:rsidRPr="003B2288">
        <w:t>şi</w:t>
      </w:r>
      <w:r w:rsidRPr="003B2288">
        <w:rPr>
          <w:spacing w:val="-1"/>
        </w:rPr>
        <w:t xml:space="preserve"> </w:t>
      </w:r>
      <w:r w:rsidRPr="003B2288">
        <w:t>completările</w:t>
      </w:r>
      <w:r w:rsidRPr="003B2288">
        <w:rPr>
          <w:spacing w:val="-1"/>
        </w:rPr>
        <w:t xml:space="preserve"> </w:t>
      </w:r>
      <w:r w:rsidRPr="003B2288">
        <w:t>ulterioare,</w:t>
      </w:r>
    </w:p>
    <w:p w:rsidR="00DC3792" w:rsidRPr="003B2288" w:rsidRDefault="00CD01F9" w:rsidP="002D77F9">
      <w:pPr>
        <w:pStyle w:val="BodyText"/>
        <w:ind w:right="127"/>
      </w:pPr>
      <w:r w:rsidRPr="003B2288">
        <w:t>În conformitate cu prevederile Dispoziţiei Directorului General al D.G.M.R.U. nr.</w:t>
      </w:r>
      <w:r w:rsidRPr="003B2288">
        <w:rPr>
          <w:spacing w:val="1"/>
        </w:rPr>
        <w:t xml:space="preserve"> </w:t>
      </w:r>
      <w:r w:rsidRPr="003B2288">
        <w:t>II/12</w:t>
      </w:r>
      <w:r w:rsidR="002D77F9" w:rsidRPr="003B2288">
        <w:t>947</w:t>
      </w:r>
      <w:r w:rsidRPr="003B2288">
        <w:t xml:space="preserve"> din </w:t>
      </w:r>
      <w:r w:rsidR="002D77F9" w:rsidRPr="003B2288">
        <w:t>18</w:t>
      </w:r>
      <w:r w:rsidRPr="003B2288">
        <w:t>.0</w:t>
      </w:r>
      <w:r w:rsidR="002D77F9" w:rsidRPr="003B2288">
        <w:t>8</w:t>
      </w:r>
      <w:r w:rsidRPr="003B2288">
        <w:t>.2022 privind recrutarea candidaţilor pentru participarea la concursul de</w:t>
      </w:r>
      <w:r w:rsidRPr="003B2288">
        <w:rPr>
          <w:spacing w:val="1"/>
        </w:rPr>
        <w:t xml:space="preserve"> </w:t>
      </w:r>
      <w:r w:rsidRPr="003B2288">
        <w:t>admitere</w:t>
      </w:r>
      <w:r w:rsidR="002D77F9" w:rsidRPr="003B2288">
        <w:t xml:space="preserve"> la </w:t>
      </w:r>
      <w:r w:rsidR="002D77F9" w:rsidRPr="003B2288">
        <w:rPr>
          <w:b/>
          <w:i/>
        </w:rPr>
        <w:t>programul de studii universitare de master profesional pentru formarea ofițerilor de poliție intitulat ”Științe penale în asigurarea ordinii și siguranței publice”,</w:t>
      </w:r>
      <w:r w:rsidR="002D77F9" w:rsidRPr="003B2288">
        <w:t xml:space="preserve"> organizat în anul universitar 2022 – 2023 </w:t>
      </w:r>
      <w:r w:rsidRPr="003B2288">
        <w:t>la Academia</w:t>
      </w:r>
      <w:r w:rsidRPr="003B2288">
        <w:rPr>
          <w:spacing w:val="1"/>
        </w:rPr>
        <w:t xml:space="preserve"> </w:t>
      </w:r>
      <w:r w:rsidRPr="003B2288">
        <w:t>de</w:t>
      </w:r>
      <w:r w:rsidRPr="003B2288">
        <w:rPr>
          <w:spacing w:val="-2"/>
        </w:rPr>
        <w:t xml:space="preserve"> </w:t>
      </w:r>
      <w:r w:rsidRPr="003B2288">
        <w:t>Poliție</w:t>
      </w:r>
      <w:r w:rsidRPr="003B2288">
        <w:rPr>
          <w:spacing w:val="-2"/>
        </w:rPr>
        <w:t xml:space="preserve"> </w:t>
      </w:r>
      <w:r w:rsidRPr="003B2288">
        <w:t>„Alexandru</w:t>
      </w:r>
      <w:r w:rsidRPr="003B2288">
        <w:rPr>
          <w:spacing w:val="-1"/>
        </w:rPr>
        <w:t xml:space="preserve"> </w:t>
      </w:r>
      <w:r w:rsidRPr="003B2288">
        <w:t>Ioan</w:t>
      </w:r>
      <w:r w:rsidRPr="003B2288">
        <w:rPr>
          <w:spacing w:val="-2"/>
        </w:rPr>
        <w:t xml:space="preserve"> </w:t>
      </w:r>
      <w:r w:rsidRPr="003B2288">
        <w:t>Cuza”,</w:t>
      </w:r>
    </w:p>
    <w:p w:rsidR="002D77F9" w:rsidRPr="003B2288" w:rsidRDefault="00CD01F9" w:rsidP="003A2712">
      <w:pPr>
        <w:pStyle w:val="Heading1"/>
        <w:spacing w:before="10" w:line="237" w:lineRule="auto"/>
        <w:ind w:right="124"/>
        <w:rPr>
          <w:b w:val="0"/>
        </w:rPr>
      </w:pPr>
      <w:r w:rsidRPr="003B2288">
        <w:rPr>
          <w:b w:val="0"/>
        </w:rPr>
        <w:t>Inspectoratul</w:t>
      </w:r>
      <w:r w:rsidRPr="003B2288">
        <w:rPr>
          <w:b w:val="0"/>
          <w:spacing w:val="1"/>
        </w:rPr>
        <w:t xml:space="preserve"> </w:t>
      </w:r>
      <w:r w:rsidRPr="003B2288">
        <w:rPr>
          <w:b w:val="0"/>
        </w:rPr>
        <w:t>de</w:t>
      </w:r>
      <w:r w:rsidRPr="003B2288">
        <w:rPr>
          <w:b w:val="0"/>
          <w:spacing w:val="1"/>
        </w:rPr>
        <w:t xml:space="preserve"> </w:t>
      </w:r>
      <w:r w:rsidRPr="003B2288">
        <w:rPr>
          <w:b w:val="0"/>
        </w:rPr>
        <w:t>Poliţie</w:t>
      </w:r>
      <w:r w:rsidRPr="003B2288">
        <w:rPr>
          <w:b w:val="0"/>
          <w:spacing w:val="1"/>
        </w:rPr>
        <w:t xml:space="preserve"> </w:t>
      </w:r>
      <w:r w:rsidRPr="003B2288">
        <w:rPr>
          <w:b w:val="0"/>
        </w:rPr>
        <w:t>Judeţean</w:t>
      </w:r>
      <w:r w:rsidRPr="003B2288">
        <w:rPr>
          <w:b w:val="0"/>
          <w:spacing w:val="1"/>
        </w:rPr>
        <w:t xml:space="preserve"> </w:t>
      </w:r>
      <w:r w:rsidR="003A2712">
        <w:rPr>
          <w:b w:val="0"/>
        </w:rPr>
        <w:t>Ialomița</w:t>
      </w:r>
      <w:r w:rsidRPr="003B2288">
        <w:rPr>
          <w:b w:val="0"/>
        </w:rPr>
        <w:t>,</w:t>
      </w:r>
      <w:r w:rsidRPr="003B2288">
        <w:rPr>
          <w:b w:val="0"/>
          <w:spacing w:val="1"/>
        </w:rPr>
        <w:t xml:space="preserve"> </w:t>
      </w:r>
      <w:r w:rsidRPr="003B2288">
        <w:rPr>
          <w:b w:val="0"/>
        </w:rPr>
        <w:t>cu</w:t>
      </w:r>
      <w:r w:rsidRPr="003B2288">
        <w:rPr>
          <w:b w:val="0"/>
          <w:spacing w:val="1"/>
        </w:rPr>
        <w:t xml:space="preserve"> </w:t>
      </w:r>
      <w:r w:rsidRPr="003B2288">
        <w:rPr>
          <w:b w:val="0"/>
        </w:rPr>
        <w:t>sediul</w:t>
      </w:r>
      <w:r w:rsidRPr="003B2288">
        <w:rPr>
          <w:b w:val="0"/>
          <w:spacing w:val="1"/>
        </w:rPr>
        <w:t xml:space="preserve"> </w:t>
      </w:r>
      <w:r w:rsidRPr="003B2288">
        <w:rPr>
          <w:b w:val="0"/>
        </w:rPr>
        <w:t>în</w:t>
      </w:r>
      <w:r w:rsidRPr="003B2288">
        <w:rPr>
          <w:b w:val="0"/>
          <w:spacing w:val="1"/>
        </w:rPr>
        <w:t xml:space="preserve"> </w:t>
      </w:r>
      <w:r w:rsidRPr="003B2288">
        <w:rPr>
          <w:b w:val="0"/>
        </w:rPr>
        <w:t>municipiul</w:t>
      </w:r>
      <w:r w:rsidRPr="003B2288">
        <w:rPr>
          <w:b w:val="0"/>
          <w:spacing w:val="1"/>
        </w:rPr>
        <w:t xml:space="preserve"> </w:t>
      </w:r>
      <w:r w:rsidR="003A2712">
        <w:rPr>
          <w:b w:val="0"/>
        </w:rPr>
        <w:t>Slobozia</w:t>
      </w:r>
      <w:r w:rsidRPr="003B2288">
        <w:rPr>
          <w:b w:val="0"/>
        </w:rPr>
        <w:t>,</w:t>
      </w:r>
      <w:r w:rsidRPr="003B2288">
        <w:rPr>
          <w:b w:val="0"/>
          <w:spacing w:val="1"/>
        </w:rPr>
        <w:t xml:space="preserve"> </w:t>
      </w:r>
      <w:r w:rsidR="003A2712">
        <w:rPr>
          <w:b w:val="0"/>
        </w:rPr>
        <w:t>bd. Matei Basarab, nr. 13-15</w:t>
      </w:r>
      <w:r w:rsidRPr="003B2288">
        <w:rPr>
          <w:b w:val="0"/>
        </w:rPr>
        <w:t xml:space="preserve">, judeţul </w:t>
      </w:r>
      <w:r w:rsidR="003A2712">
        <w:rPr>
          <w:b w:val="0"/>
        </w:rPr>
        <w:t>Ialomița</w:t>
      </w:r>
      <w:r w:rsidRPr="003B2288">
        <w:rPr>
          <w:b w:val="0"/>
        </w:rPr>
        <w:t>, organizează recrutarea candidaţilor pentru par</w:t>
      </w:r>
      <w:r w:rsidR="003B2288" w:rsidRPr="003B2288">
        <w:rPr>
          <w:b w:val="0"/>
        </w:rPr>
        <w:t>t</w:t>
      </w:r>
      <w:r w:rsidRPr="003B2288">
        <w:rPr>
          <w:b w:val="0"/>
        </w:rPr>
        <w:t>iciparea</w:t>
      </w:r>
      <w:r w:rsidRPr="003B2288">
        <w:rPr>
          <w:b w:val="0"/>
          <w:spacing w:val="1"/>
        </w:rPr>
        <w:t xml:space="preserve"> </w:t>
      </w:r>
      <w:r w:rsidRPr="003B2288">
        <w:rPr>
          <w:b w:val="0"/>
        </w:rPr>
        <w:t xml:space="preserve">la concursul de admitere </w:t>
      </w:r>
      <w:r w:rsidR="002D77F9" w:rsidRPr="003B2288">
        <w:rPr>
          <w:b w:val="0"/>
        </w:rPr>
        <w:t>la programul de studii universitare de master profesional pentru formarea ofițerilor de poliție, menționat mai sus.</w:t>
      </w:r>
    </w:p>
    <w:p w:rsidR="002D77F9" w:rsidRPr="003B2288" w:rsidRDefault="002D77F9">
      <w:pPr>
        <w:pStyle w:val="Heading1"/>
        <w:spacing w:before="10" w:line="237" w:lineRule="auto"/>
        <w:ind w:right="124"/>
      </w:pPr>
    </w:p>
    <w:p w:rsidR="00DC3792" w:rsidRPr="003B2288" w:rsidRDefault="00CD01F9">
      <w:pPr>
        <w:pStyle w:val="ListParagraph"/>
        <w:numPr>
          <w:ilvl w:val="0"/>
          <w:numId w:val="12"/>
        </w:numPr>
        <w:tabs>
          <w:tab w:val="left" w:pos="1056"/>
        </w:tabs>
        <w:spacing w:before="9" w:line="296" w:lineRule="exact"/>
        <w:rPr>
          <w:b/>
          <w:sz w:val="26"/>
          <w:szCs w:val="26"/>
        </w:rPr>
      </w:pPr>
      <w:r w:rsidRPr="003B2288">
        <w:rPr>
          <w:b/>
          <w:sz w:val="26"/>
          <w:szCs w:val="26"/>
        </w:rPr>
        <w:t>OFERTA</w:t>
      </w:r>
      <w:r w:rsidRPr="003B2288">
        <w:rPr>
          <w:b/>
          <w:spacing w:val="-4"/>
          <w:sz w:val="26"/>
          <w:szCs w:val="26"/>
        </w:rPr>
        <w:t xml:space="preserve"> </w:t>
      </w:r>
      <w:r w:rsidRPr="003B2288">
        <w:rPr>
          <w:b/>
          <w:sz w:val="26"/>
          <w:szCs w:val="26"/>
        </w:rPr>
        <w:t>EDUCAŢIONALĂ</w:t>
      </w:r>
      <w:r w:rsidRPr="003B2288">
        <w:rPr>
          <w:b/>
          <w:spacing w:val="-3"/>
          <w:sz w:val="26"/>
          <w:szCs w:val="26"/>
        </w:rPr>
        <w:t xml:space="preserve"> </w:t>
      </w:r>
      <w:r w:rsidRPr="003B2288">
        <w:rPr>
          <w:b/>
          <w:sz w:val="26"/>
          <w:szCs w:val="26"/>
        </w:rPr>
        <w:t>SESIUNEA</w:t>
      </w:r>
      <w:r w:rsidRPr="003B2288">
        <w:rPr>
          <w:b/>
          <w:spacing w:val="-2"/>
          <w:sz w:val="26"/>
          <w:szCs w:val="26"/>
        </w:rPr>
        <w:t xml:space="preserve"> </w:t>
      </w:r>
      <w:r w:rsidRPr="003B2288">
        <w:rPr>
          <w:b/>
          <w:sz w:val="26"/>
          <w:szCs w:val="26"/>
        </w:rPr>
        <w:t>2022</w:t>
      </w:r>
    </w:p>
    <w:p w:rsidR="002D77F9" w:rsidRPr="003B2288" w:rsidRDefault="00CD01F9">
      <w:pPr>
        <w:pStyle w:val="BodyText"/>
        <w:ind w:right="128"/>
      </w:pPr>
      <w:r w:rsidRPr="003B2288">
        <w:t>Pentru</w:t>
      </w:r>
      <w:r w:rsidRPr="003B2288">
        <w:rPr>
          <w:spacing w:val="1"/>
        </w:rPr>
        <w:t xml:space="preserve"> </w:t>
      </w:r>
      <w:r w:rsidRPr="003B2288">
        <w:t>anul</w:t>
      </w:r>
      <w:r w:rsidRPr="003B2288">
        <w:rPr>
          <w:spacing w:val="1"/>
        </w:rPr>
        <w:t xml:space="preserve"> </w:t>
      </w:r>
      <w:r w:rsidRPr="003B2288">
        <w:t>universitar</w:t>
      </w:r>
      <w:r w:rsidRPr="003B2288">
        <w:rPr>
          <w:spacing w:val="1"/>
        </w:rPr>
        <w:t xml:space="preserve"> </w:t>
      </w:r>
      <w:r w:rsidRPr="003B2288">
        <w:t>2022-2023,</w:t>
      </w:r>
      <w:r w:rsidR="002D77F9" w:rsidRPr="003B2288">
        <w:rPr>
          <w:bCs/>
        </w:rPr>
        <w:t xml:space="preserve"> programul de studii universitare de master profesional pentru formarea ofițerilor de poliție „Științe penale în asigurarea ordinii și siguranței publice” are durata de un an, </w:t>
      </w:r>
      <w:r w:rsidR="002D77F9" w:rsidRPr="003B2288">
        <w:rPr>
          <w:bCs/>
          <w:i/>
          <w:u w:val="single"/>
        </w:rPr>
        <w:t>două semestre, 60 de credite de studiu transferabile</w:t>
      </w:r>
      <w:r w:rsidR="002D77F9" w:rsidRPr="003B2288">
        <w:rPr>
          <w:bCs/>
        </w:rPr>
        <w:t xml:space="preserve"> și se organizează la forma de învățământ cu frecvență, domeniul de studii universitare „Drept”.</w:t>
      </w:r>
    </w:p>
    <w:p w:rsidR="00AA2FCC" w:rsidRPr="003B2288" w:rsidRDefault="002D77F9" w:rsidP="00AA2FCC">
      <w:pPr>
        <w:pStyle w:val="BodyText"/>
        <w:ind w:right="128"/>
      </w:pPr>
      <w:r w:rsidRPr="003B2288">
        <w:t xml:space="preserve">Sunt scoase la concurs </w:t>
      </w:r>
      <w:r w:rsidRPr="003B2288">
        <w:rPr>
          <w:i/>
          <w:u w:val="single"/>
        </w:rPr>
        <w:t>un număr de 75 de locuri</w:t>
      </w:r>
      <w:r w:rsidRPr="003B2288">
        <w:t xml:space="preserve">, repartizate conform </w:t>
      </w:r>
      <w:r w:rsidRPr="003B2288">
        <w:rPr>
          <w:i/>
        </w:rPr>
        <w:t>Regulamentului privind organizarea și desfășurarea concursului de admitere la programul de studii universitare de master profesional pentru formarea ofițerilor „Științe penale în asigurarea ordinii și siguranței publice” în anul universitar 2022-2023</w:t>
      </w:r>
      <w:r w:rsidR="00AA2FCC" w:rsidRPr="003B2288">
        <w:t xml:space="preserve">, publicat pe site-ul Academiei de poliție </w:t>
      </w:r>
      <w:r w:rsidR="003B2288" w:rsidRPr="003B2288">
        <w:t>”</w:t>
      </w:r>
      <w:r w:rsidR="00AA2FCC" w:rsidRPr="003B2288">
        <w:t>Alexandru Ioan Cuza</w:t>
      </w:r>
      <w:r w:rsidR="003B2288" w:rsidRPr="003B2288">
        <w:t>”</w:t>
      </w:r>
      <w:r w:rsidR="00AA2FCC" w:rsidRPr="003B2288">
        <w:t xml:space="preserve"> la secțiunea </w:t>
      </w:r>
      <w:r w:rsidR="003B2288" w:rsidRPr="003B2288">
        <w:t>A</w:t>
      </w:r>
      <w:r w:rsidR="00AA2FCC" w:rsidRPr="003B2288">
        <w:t xml:space="preserve">dmitere. La absolvirea programului de master profesional, absolvenții vor fi repartizați în cadrul structurilor Poliției Române și </w:t>
      </w:r>
      <w:r w:rsidR="00AA2FCC" w:rsidRPr="003B2288">
        <w:rPr>
          <w:i/>
          <w:u w:val="single"/>
        </w:rPr>
        <w:t>vor dobândi gradul profesional de ofițer de poliție</w:t>
      </w:r>
      <w:r w:rsidR="00AA2FCC" w:rsidRPr="003B2288">
        <w:t>.</w:t>
      </w:r>
    </w:p>
    <w:p w:rsidR="00AA2FCC" w:rsidRPr="003B2288" w:rsidRDefault="00AA2FCC" w:rsidP="00AA2FCC">
      <w:pPr>
        <w:pStyle w:val="BodyText"/>
        <w:ind w:right="128"/>
      </w:pPr>
      <w:r w:rsidRPr="003B2288">
        <w:t>L</w:t>
      </w:r>
      <w:r w:rsidR="00CD01F9" w:rsidRPr="003B2288">
        <w:t>ocurile</w:t>
      </w:r>
      <w:r w:rsidR="00CD01F9" w:rsidRPr="003B2288">
        <w:rPr>
          <w:spacing w:val="1"/>
        </w:rPr>
        <w:t xml:space="preserve"> </w:t>
      </w:r>
      <w:r w:rsidRPr="003B2288">
        <w:rPr>
          <w:spacing w:val="1"/>
        </w:rPr>
        <w:t>s</w:t>
      </w:r>
      <w:r w:rsidR="00CD01F9" w:rsidRPr="003B2288">
        <w:t>coase</w:t>
      </w:r>
      <w:r w:rsidR="00CD01F9" w:rsidRPr="003B2288">
        <w:rPr>
          <w:spacing w:val="1"/>
        </w:rPr>
        <w:t xml:space="preserve"> </w:t>
      </w:r>
      <w:r w:rsidR="00CD01F9" w:rsidRPr="003B2288">
        <w:t>la</w:t>
      </w:r>
      <w:r w:rsidR="00CD01F9" w:rsidRPr="003B2288">
        <w:rPr>
          <w:spacing w:val="1"/>
        </w:rPr>
        <w:t xml:space="preserve"> </w:t>
      </w:r>
      <w:r w:rsidR="00CD01F9" w:rsidRPr="003B2288">
        <w:t>concurs</w:t>
      </w:r>
      <w:r w:rsidRPr="003B2288">
        <w:rPr>
          <w:spacing w:val="65"/>
        </w:rPr>
        <w:t xml:space="preserve"> </w:t>
      </w:r>
      <w:r w:rsidRPr="003B2288">
        <w:t xml:space="preserve">sunt bugetate, fără </w:t>
      </w:r>
      <w:r w:rsidR="00CD01F9" w:rsidRPr="003B2288">
        <w:t>taxă</w:t>
      </w:r>
      <w:r w:rsidR="00CD01F9" w:rsidRPr="003B2288">
        <w:rPr>
          <w:spacing w:val="-1"/>
        </w:rPr>
        <w:t xml:space="preserve"> </w:t>
      </w:r>
      <w:r w:rsidR="00CD01F9" w:rsidRPr="003B2288">
        <w:t>de</w:t>
      </w:r>
      <w:r w:rsidR="00CD01F9" w:rsidRPr="003B2288">
        <w:rPr>
          <w:spacing w:val="-2"/>
        </w:rPr>
        <w:t xml:space="preserve"> </w:t>
      </w:r>
      <w:r w:rsidR="00CD01F9" w:rsidRPr="003B2288">
        <w:t>școlarizare,</w:t>
      </w:r>
      <w:r w:rsidR="00CD01F9" w:rsidRPr="003B2288">
        <w:rPr>
          <w:spacing w:val="1"/>
        </w:rPr>
        <w:t xml:space="preserve"> </w:t>
      </w:r>
      <w:r w:rsidRPr="003B2288">
        <w:rPr>
          <w:spacing w:val="1"/>
        </w:rPr>
        <w:t xml:space="preserve">iar recrutarea candidaților se va face </w:t>
      </w:r>
      <w:r w:rsidR="00CD01F9" w:rsidRPr="003B2288">
        <w:t>în</w:t>
      </w:r>
      <w:r w:rsidR="00CD01F9" w:rsidRPr="003B2288">
        <w:rPr>
          <w:spacing w:val="-2"/>
        </w:rPr>
        <w:t xml:space="preserve"> </w:t>
      </w:r>
      <w:r w:rsidR="00CD01F9" w:rsidRPr="003B2288">
        <w:t>funcţie</w:t>
      </w:r>
      <w:r w:rsidR="00CD01F9" w:rsidRPr="003B2288">
        <w:rPr>
          <w:spacing w:val="-2"/>
        </w:rPr>
        <w:t xml:space="preserve"> </w:t>
      </w:r>
      <w:r w:rsidR="00CD01F9" w:rsidRPr="003B2288">
        <w:t xml:space="preserve">de </w:t>
      </w:r>
      <w:r w:rsidR="00CD01F9" w:rsidRPr="003B2288">
        <w:rPr>
          <w:i/>
          <w:u w:val="single"/>
        </w:rPr>
        <w:t>domiciliul</w:t>
      </w:r>
      <w:r w:rsidR="00CD01F9" w:rsidRPr="003B2288">
        <w:rPr>
          <w:i/>
        </w:rPr>
        <w:t>/</w:t>
      </w:r>
      <w:r w:rsidR="00CD01F9" w:rsidRPr="003B2288">
        <w:rPr>
          <w:i/>
          <w:u w:val="single"/>
        </w:rPr>
        <w:t>reşedinţa</w:t>
      </w:r>
      <w:r w:rsidR="00CD01F9" w:rsidRPr="003B2288">
        <w:rPr>
          <w:i/>
          <w:spacing w:val="-1"/>
        </w:rPr>
        <w:t xml:space="preserve"> </w:t>
      </w:r>
      <w:r w:rsidR="00CD01F9" w:rsidRPr="003B2288">
        <w:t>înscrisă</w:t>
      </w:r>
      <w:r w:rsidR="00CD01F9" w:rsidRPr="003B2288">
        <w:rPr>
          <w:spacing w:val="-2"/>
        </w:rPr>
        <w:t xml:space="preserve"> </w:t>
      </w:r>
      <w:r w:rsidR="00CD01F9" w:rsidRPr="003B2288">
        <w:t>în</w:t>
      </w:r>
      <w:r w:rsidR="00CD01F9" w:rsidRPr="003B2288">
        <w:rPr>
          <w:spacing w:val="-2"/>
        </w:rPr>
        <w:t xml:space="preserve"> </w:t>
      </w:r>
      <w:r w:rsidR="00CD01F9" w:rsidRPr="003B2288">
        <w:t>cartea</w:t>
      </w:r>
      <w:r w:rsidR="00CD01F9" w:rsidRPr="003B2288">
        <w:rPr>
          <w:spacing w:val="-2"/>
        </w:rPr>
        <w:t xml:space="preserve"> </w:t>
      </w:r>
      <w:r w:rsidR="00CD01F9" w:rsidRPr="003B2288">
        <w:t>de</w:t>
      </w:r>
      <w:r w:rsidR="00CD01F9" w:rsidRPr="003B2288">
        <w:rPr>
          <w:spacing w:val="-2"/>
        </w:rPr>
        <w:t xml:space="preserve"> </w:t>
      </w:r>
      <w:r w:rsidRPr="003B2288">
        <w:t>identitate.</w:t>
      </w:r>
    </w:p>
    <w:p w:rsidR="00DC3792" w:rsidRPr="003B2288" w:rsidRDefault="00AA2FCC" w:rsidP="009F4592">
      <w:pPr>
        <w:ind w:left="825"/>
        <w:jc w:val="both"/>
        <w:rPr>
          <w:i/>
          <w:sz w:val="26"/>
          <w:szCs w:val="26"/>
        </w:rPr>
      </w:pPr>
      <w:r w:rsidRPr="003B2288">
        <w:rPr>
          <w:sz w:val="26"/>
          <w:szCs w:val="26"/>
        </w:rPr>
        <w:t>Notă:</w:t>
      </w:r>
      <w:r w:rsidRPr="003B2288">
        <w:rPr>
          <w:spacing w:val="-2"/>
          <w:sz w:val="26"/>
          <w:szCs w:val="26"/>
        </w:rPr>
        <w:t xml:space="preserve"> </w:t>
      </w:r>
      <w:r w:rsidRPr="003B2288">
        <w:rPr>
          <w:i/>
          <w:sz w:val="26"/>
          <w:szCs w:val="26"/>
        </w:rPr>
        <w:t>Locurile</w:t>
      </w:r>
      <w:r w:rsidRPr="003B2288">
        <w:rPr>
          <w:i/>
          <w:spacing w:val="-2"/>
          <w:sz w:val="26"/>
          <w:szCs w:val="26"/>
        </w:rPr>
        <w:t xml:space="preserve"> </w:t>
      </w:r>
      <w:r w:rsidRPr="003B2288">
        <w:rPr>
          <w:i/>
          <w:sz w:val="26"/>
          <w:szCs w:val="26"/>
        </w:rPr>
        <w:t>scoase</w:t>
      </w:r>
      <w:r w:rsidRPr="003B2288">
        <w:rPr>
          <w:i/>
          <w:spacing w:val="-1"/>
          <w:sz w:val="26"/>
          <w:szCs w:val="26"/>
        </w:rPr>
        <w:t xml:space="preserve"> </w:t>
      </w:r>
      <w:r w:rsidRPr="003B2288">
        <w:rPr>
          <w:i/>
          <w:sz w:val="26"/>
          <w:szCs w:val="26"/>
        </w:rPr>
        <w:t>la</w:t>
      </w:r>
      <w:r w:rsidRPr="003B2288">
        <w:rPr>
          <w:i/>
          <w:spacing w:val="-2"/>
          <w:sz w:val="26"/>
          <w:szCs w:val="26"/>
        </w:rPr>
        <w:t xml:space="preserve"> </w:t>
      </w:r>
      <w:r w:rsidRPr="003B2288">
        <w:rPr>
          <w:i/>
          <w:sz w:val="26"/>
          <w:szCs w:val="26"/>
        </w:rPr>
        <w:t>concursul</w:t>
      </w:r>
      <w:r w:rsidRPr="003B2288">
        <w:rPr>
          <w:i/>
          <w:spacing w:val="-1"/>
          <w:sz w:val="26"/>
          <w:szCs w:val="26"/>
        </w:rPr>
        <w:t xml:space="preserve"> </w:t>
      </w:r>
      <w:r w:rsidRPr="003B2288">
        <w:rPr>
          <w:i/>
          <w:sz w:val="26"/>
          <w:szCs w:val="26"/>
        </w:rPr>
        <w:t>de</w:t>
      </w:r>
      <w:r w:rsidRPr="003B2288">
        <w:rPr>
          <w:i/>
          <w:spacing w:val="-2"/>
          <w:sz w:val="26"/>
          <w:szCs w:val="26"/>
        </w:rPr>
        <w:t xml:space="preserve"> </w:t>
      </w:r>
      <w:r w:rsidRPr="003B2288">
        <w:rPr>
          <w:i/>
          <w:sz w:val="26"/>
          <w:szCs w:val="26"/>
        </w:rPr>
        <w:t>admitere</w:t>
      </w:r>
      <w:r w:rsidRPr="003B2288">
        <w:rPr>
          <w:i/>
          <w:spacing w:val="-1"/>
          <w:sz w:val="26"/>
          <w:szCs w:val="26"/>
        </w:rPr>
        <w:t xml:space="preserve"> </w:t>
      </w:r>
      <w:r w:rsidRPr="003B2288">
        <w:rPr>
          <w:i/>
          <w:sz w:val="26"/>
          <w:szCs w:val="26"/>
        </w:rPr>
        <w:t>sunt</w:t>
      </w:r>
      <w:r w:rsidRPr="003B2288">
        <w:rPr>
          <w:i/>
          <w:spacing w:val="-2"/>
          <w:sz w:val="26"/>
          <w:szCs w:val="26"/>
        </w:rPr>
        <w:t xml:space="preserve"> </w:t>
      </w:r>
      <w:r w:rsidRPr="003B2288">
        <w:rPr>
          <w:i/>
          <w:sz w:val="26"/>
          <w:szCs w:val="26"/>
        </w:rPr>
        <w:t>comune</w:t>
      </w:r>
      <w:r w:rsidRPr="003B2288">
        <w:rPr>
          <w:i/>
          <w:spacing w:val="3"/>
          <w:sz w:val="26"/>
          <w:szCs w:val="26"/>
        </w:rPr>
        <w:t xml:space="preserve"> </w:t>
      </w:r>
      <w:r w:rsidRPr="003B2288">
        <w:rPr>
          <w:i/>
          <w:sz w:val="26"/>
          <w:szCs w:val="26"/>
        </w:rPr>
        <w:t>–</w:t>
      </w:r>
      <w:r w:rsidRPr="003B2288">
        <w:rPr>
          <w:i/>
          <w:spacing w:val="1"/>
          <w:sz w:val="26"/>
          <w:szCs w:val="26"/>
        </w:rPr>
        <w:t xml:space="preserve"> </w:t>
      </w:r>
      <w:r w:rsidRPr="003B2288">
        <w:rPr>
          <w:i/>
          <w:sz w:val="26"/>
          <w:szCs w:val="26"/>
        </w:rPr>
        <w:t>femei</w:t>
      </w:r>
      <w:r w:rsidRPr="003B2288">
        <w:rPr>
          <w:i/>
          <w:spacing w:val="-2"/>
          <w:sz w:val="26"/>
          <w:szCs w:val="26"/>
        </w:rPr>
        <w:t xml:space="preserve"> </w:t>
      </w:r>
      <w:r w:rsidRPr="003B2288">
        <w:rPr>
          <w:i/>
          <w:sz w:val="26"/>
          <w:szCs w:val="26"/>
        </w:rPr>
        <w:t>și</w:t>
      </w:r>
      <w:r w:rsidRPr="003B2288">
        <w:rPr>
          <w:i/>
          <w:spacing w:val="-1"/>
          <w:sz w:val="26"/>
          <w:szCs w:val="26"/>
        </w:rPr>
        <w:t xml:space="preserve"> </w:t>
      </w:r>
      <w:r w:rsidRPr="003B2288">
        <w:rPr>
          <w:i/>
          <w:sz w:val="26"/>
          <w:szCs w:val="26"/>
        </w:rPr>
        <w:t>bărbați.</w:t>
      </w:r>
    </w:p>
    <w:p w:rsidR="009F4592" w:rsidRPr="003B2288" w:rsidRDefault="00CD01F9" w:rsidP="00324253">
      <w:pPr>
        <w:pStyle w:val="Heading1"/>
        <w:spacing w:before="3"/>
        <w:ind w:right="125"/>
      </w:pPr>
      <w:r w:rsidRPr="003B2288">
        <w:t>În raport de oferta educațională și de competențele conferite de actele normative</w:t>
      </w:r>
      <w:r w:rsidRPr="003B2288">
        <w:rPr>
          <w:spacing w:val="1"/>
        </w:rPr>
        <w:t xml:space="preserve"> </w:t>
      </w:r>
      <w:r w:rsidRPr="003B2288">
        <w:t>în vigoare, Serviciul Resurse Umane din cadrul Inspectoratului de Poliţie Judeţean</w:t>
      </w:r>
      <w:r w:rsidRPr="003B2288">
        <w:rPr>
          <w:spacing w:val="1"/>
        </w:rPr>
        <w:t xml:space="preserve"> </w:t>
      </w:r>
      <w:r w:rsidR="00324253">
        <w:t>Ialomița</w:t>
      </w:r>
      <w:r w:rsidRPr="003B2288">
        <w:t xml:space="preserve">, denumit în continuare </w:t>
      </w:r>
      <w:r w:rsidRPr="003B2288">
        <w:rPr>
          <w:i/>
        </w:rPr>
        <w:t xml:space="preserve">unitate de recrutare, </w:t>
      </w:r>
      <w:r w:rsidRPr="003B2288">
        <w:t>are sarcina de a recruta candidaţi la</w:t>
      </w:r>
      <w:r w:rsidRPr="003B2288">
        <w:rPr>
          <w:spacing w:val="1"/>
        </w:rPr>
        <w:t xml:space="preserve"> </w:t>
      </w:r>
      <w:r w:rsidRPr="003B2288">
        <w:t>concursul</w:t>
      </w:r>
      <w:r w:rsidRPr="003B2288">
        <w:rPr>
          <w:spacing w:val="-1"/>
        </w:rPr>
        <w:t xml:space="preserve"> </w:t>
      </w:r>
      <w:r w:rsidRPr="003B2288">
        <w:t>de</w:t>
      </w:r>
      <w:r w:rsidRPr="003B2288">
        <w:rPr>
          <w:spacing w:val="-3"/>
        </w:rPr>
        <w:t xml:space="preserve"> </w:t>
      </w:r>
      <w:r w:rsidRPr="003B2288">
        <w:t>admitere</w:t>
      </w:r>
      <w:r w:rsidR="009F4592" w:rsidRPr="003B2288">
        <w:t xml:space="preserve"> la programul de studii universitare de master profesional pentru formarea ofițerilor de poliție „Științe penale în asigurarea ordinii și siguranței </w:t>
      </w:r>
      <w:r w:rsidR="009F4592" w:rsidRPr="003B2288">
        <w:lastRenderedPageBreak/>
        <w:t xml:space="preserve">publice” în anul universitar 2022-2023, la Academia de Poliție „Alexandru Ioan Cuza”. </w:t>
      </w:r>
    </w:p>
    <w:p w:rsidR="00DC3792" w:rsidRPr="003B2288" w:rsidRDefault="009F4592" w:rsidP="003B2288">
      <w:pPr>
        <w:pStyle w:val="Heading1"/>
        <w:numPr>
          <w:ilvl w:val="0"/>
          <w:numId w:val="12"/>
        </w:numPr>
        <w:tabs>
          <w:tab w:val="left" w:pos="1157"/>
        </w:tabs>
        <w:spacing w:before="120"/>
        <w:ind w:left="1157" w:hanging="335"/>
        <w:jc w:val="both"/>
      </w:pPr>
      <w:r w:rsidRPr="003B2288">
        <w:t>CONDITIILE GENERALE  DE RECRUTARE</w:t>
      </w:r>
      <w:r w:rsidR="003B2288" w:rsidRPr="003B2288">
        <w:t>A CANDIDAȚILOR</w:t>
      </w:r>
    </w:p>
    <w:p w:rsidR="00DC3792" w:rsidRPr="003B2288" w:rsidRDefault="00CD01F9" w:rsidP="009F4592">
      <w:pPr>
        <w:pStyle w:val="BodyText"/>
        <w:ind w:right="130"/>
      </w:pPr>
      <w:r w:rsidRPr="003B2288">
        <w:t>Candidaţii care optează pentru participarea la concursu</w:t>
      </w:r>
      <w:r w:rsidR="009F4592" w:rsidRPr="003B2288">
        <w:t>l</w:t>
      </w:r>
      <w:r w:rsidRPr="003B2288">
        <w:t xml:space="preserve"> de admitere la</w:t>
      </w:r>
      <w:r w:rsidR="009F4592" w:rsidRPr="003B2288">
        <w:rPr>
          <w:bCs/>
        </w:rPr>
        <w:t xml:space="preserve"> programul de studii universitare de master profesional pentru formarea ofițerilor de poliție „Științe penale în asigurarea ordinii și siguranței publice”</w:t>
      </w:r>
      <w:r w:rsidRPr="003B2288">
        <w:t>,</w:t>
      </w:r>
      <w:r w:rsidRPr="003B2288">
        <w:rPr>
          <w:spacing w:val="1"/>
        </w:rPr>
        <w:t xml:space="preserve"> </w:t>
      </w:r>
      <w:r w:rsidRPr="003B2288">
        <w:t>trebuie:</w:t>
      </w:r>
    </w:p>
    <w:p w:rsidR="00DC3792" w:rsidRPr="003B2288" w:rsidRDefault="00CD01F9">
      <w:pPr>
        <w:pStyle w:val="ListParagraph"/>
        <w:numPr>
          <w:ilvl w:val="0"/>
          <w:numId w:val="10"/>
        </w:numPr>
        <w:tabs>
          <w:tab w:val="left" w:pos="1118"/>
        </w:tabs>
        <w:ind w:right="127" w:firstLine="708"/>
        <w:jc w:val="both"/>
        <w:rPr>
          <w:sz w:val="26"/>
          <w:szCs w:val="26"/>
        </w:rPr>
      </w:pPr>
      <w:r w:rsidRPr="003B2288">
        <w:rPr>
          <w:sz w:val="26"/>
          <w:szCs w:val="26"/>
        </w:rPr>
        <w:t>să se exprime personal, liber, fără echivoc şi în deplină cunoaştere a condiţiilor şi</w:t>
      </w:r>
      <w:r w:rsidRPr="003B2288">
        <w:rPr>
          <w:spacing w:val="1"/>
          <w:sz w:val="26"/>
          <w:szCs w:val="26"/>
        </w:rPr>
        <w:t xml:space="preserve"> </w:t>
      </w:r>
      <w:r w:rsidRPr="003B2288">
        <w:rPr>
          <w:sz w:val="26"/>
          <w:szCs w:val="26"/>
        </w:rPr>
        <w:t>criteriilor pe care trebuie să le îndeplinească în vederea participării la etapele concursului de</w:t>
      </w:r>
      <w:r w:rsidRPr="003B2288">
        <w:rPr>
          <w:spacing w:val="1"/>
          <w:sz w:val="26"/>
          <w:szCs w:val="26"/>
        </w:rPr>
        <w:t xml:space="preserve"> </w:t>
      </w:r>
      <w:r w:rsidRPr="003B2288">
        <w:rPr>
          <w:sz w:val="26"/>
          <w:szCs w:val="26"/>
        </w:rPr>
        <w:t>admitere;</w:t>
      </w:r>
    </w:p>
    <w:p w:rsidR="00DC3792" w:rsidRPr="003B2288" w:rsidRDefault="00CD01F9">
      <w:pPr>
        <w:pStyle w:val="ListParagraph"/>
        <w:numPr>
          <w:ilvl w:val="0"/>
          <w:numId w:val="10"/>
        </w:numPr>
        <w:tabs>
          <w:tab w:val="left" w:pos="1106"/>
        </w:tabs>
        <w:spacing w:line="298" w:lineRule="exact"/>
        <w:ind w:left="1106" w:hanging="281"/>
        <w:jc w:val="both"/>
        <w:rPr>
          <w:sz w:val="26"/>
          <w:szCs w:val="26"/>
        </w:rPr>
      </w:pPr>
      <w:r w:rsidRPr="003B2288">
        <w:rPr>
          <w:sz w:val="26"/>
          <w:szCs w:val="26"/>
        </w:rPr>
        <w:t>să</w:t>
      </w:r>
      <w:r w:rsidRPr="003B2288">
        <w:rPr>
          <w:spacing w:val="-2"/>
          <w:sz w:val="26"/>
          <w:szCs w:val="26"/>
        </w:rPr>
        <w:t xml:space="preserve"> </w:t>
      </w:r>
      <w:r w:rsidRPr="003B2288">
        <w:rPr>
          <w:sz w:val="26"/>
          <w:szCs w:val="26"/>
        </w:rPr>
        <w:t>formuleze</w:t>
      </w:r>
      <w:r w:rsidRPr="003B2288">
        <w:rPr>
          <w:spacing w:val="-2"/>
          <w:sz w:val="26"/>
          <w:szCs w:val="26"/>
        </w:rPr>
        <w:t xml:space="preserve"> </w:t>
      </w:r>
      <w:r w:rsidRPr="003B2288">
        <w:rPr>
          <w:sz w:val="26"/>
          <w:szCs w:val="26"/>
        </w:rPr>
        <w:t>în</w:t>
      </w:r>
      <w:r w:rsidRPr="003B2288">
        <w:rPr>
          <w:spacing w:val="-1"/>
          <w:sz w:val="26"/>
          <w:szCs w:val="26"/>
        </w:rPr>
        <w:t xml:space="preserve"> </w:t>
      </w:r>
      <w:r w:rsidRPr="003B2288">
        <w:rPr>
          <w:sz w:val="26"/>
          <w:szCs w:val="26"/>
        </w:rPr>
        <w:t>scris opţiunea</w:t>
      </w:r>
      <w:r w:rsidRPr="003B2288">
        <w:rPr>
          <w:spacing w:val="-2"/>
          <w:sz w:val="26"/>
          <w:szCs w:val="26"/>
        </w:rPr>
        <w:t xml:space="preserve"> </w:t>
      </w:r>
      <w:r w:rsidRPr="003B2288">
        <w:rPr>
          <w:sz w:val="26"/>
          <w:szCs w:val="26"/>
        </w:rPr>
        <w:t>potrivit</w:t>
      </w:r>
      <w:r w:rsidRPr="003B2288">
        <w:rPr>
          <w:spacing w:val="-1"/>
          <w:sz w:val="26"/>
          <w:szCs w:val="26"/>
        </w:rPr>
        <w:t xml:space="preserve"> </w:t>
      </w:r>
      <w:r w:rsidRPr="003B2288">
        <w:rPr>
          <w:sz w:val="26"/>
          <w:szCs w:val="26"/>
        </w:rPr>
        <w:t>ofertei</w:t>
      </w:r>
      <w:r w:rsidRPr="003B2288">
        <w:rPr>
          <w:spacing w:val="-2"/>
          <w:sz w:val="26"/>
          <w:szCs w:val="26"/>
        </w:rPr>
        <w:t xml:space="preserve"> </w:t>
      </w:r>
      <w:r w:rsidRPr="003B2288">
        <w:rPr>
          <w:sz w:val="26"/>
          <w:szCs w:val="26"/>
        </w:rPr>
        <w:t>educaţionale;</w:t>
      </w:r>
    </w:p>
    <w:p w:rsidR="00DC3792" w:rsidRPr="003B2288" w:rsidRDefault="00CD01F9">
      <w:pPr>
        <w:pStyle w:val="ListParagraph"/>
        <w:numPr>
          <w:ilvl w:val="0"/>
          <w:numId w:val="10"/>
        </w:numPr>
        <w:tabs>
          <w:tab w:val="left" w:pos="1186"/>
        </w:tabs>
        <w:ind w:right="126" w:firstLine="708"/>
        <w:jc w:val="both"/>
        <w:rPr>
          <w:sz w:val="26"/>
          <w:szCs w:val="26"/>
        </w:rPr>
      </w:pPr>
      <w:r w:rsidRPr="003B2288">
        <w:rPr>
          <w:sz w:val="26"/>
          <w:szCs w:val="26"/>
        </w:rPr>
        <w:t>să</w:t>
      </w:r>
      <w:r w:rsidRPr="003B2288">
        <w:rPr>
          <w:spacing w:val="1"/>
          <w:sz w:val="26"/>
          <w:szCs w:val="26"/>
        </w:rPr>
        <w:t xml:space="preserve"> </w:t>
      </w:r>
      <w:r w:rsidRPr="003B2288">
        <w:rPr>
          <w:sz w:val="26"/>
          <w:szCs w:val="26"/>
        </w:rPr>
        <w:t>se</w:t>
      </w:r>
      <w:r w:rsidRPr="003B2288">
        <w:rPr>
          <w:spacing w:val="1"/>
          <w:sz w:val="26"/>
          <w:szCs w:val="26"/>
        </w:rPr>
        <w:t xml:space="preserve"> </w:t>
      </w:r>
      <w:r w:rsidRPr="003B2288">
        <w:rPr>
          <w:sz w:val="26"/>
          <w:szCs w:val="26"/>
        </w:rPr>
        <w:t>adreseze</w:t>
      </w:r>
      <w:r w:rsidRPr="003B2288">
        <w:rPr>
          <w:spacing w:val="1"/>
          <w:sz w:val="26"/>
          <w:szCs w:val="26"/>
        </w:rPr>
        <w:t xml:space="preserve"> </w:t>
      </w:r>
      <w:r w:rsidRPr="003B2288">
        <w:rPr>
          <w:sz w:val="26"/>
          <w:szCs w:val="26"/>
        </w:rPr>
        <w:t>pentru</w:t>
      </w:r>
      <w:r w:rsidRPr="003B2288">
        <w:rPr>
          <w:spacing w:val="1"/>
          <w:sz w:val="26"/>
          <w:szCs w:val="26"/>
        </w:rPr>
        <w:t xml:space="preserve"> </w:t>
      </w:r>
      <w:r w:rsidRPr="003B2288">
        <w:rPr>
          <w:sz w:val="26"/>
          <w:szCs w:val="26"/>
        </w:rPr>
        <w:t>recrutare</w:t>
      </w:r>
      <w:r w:rsidRPr="003B2288">
        <w:rPr>
          <w:spacing w:val="1"/>
          <w:sz w:val="26"/>
          <w:szCs w:val="26"/>
        </w:rPr>
        <w:t xml:space="preserve"> </w:t>
      </w:r>
      <w:r w:rsidRPr="003B2288">
        <w:rPr>
          <w:sz w:val="26"/>
          <w:szCs w:val="26"/>
        </w:rPr>
        <w:t>potrivit</w:t>
      </w:r>
      <w:r w:rsidRPr="003B2288">
        <w:rPr>
          <w:spacing w:val="1"/>
          <w:sz w:val="26"/>
          <w:szCs w:val="26"/>
        </w:rPr>
        <w:t xml:space="preserve"> </w:t>
      </w:r>
      <w:r w:rsidRPr="003B2288">
        <w:rPr>
          <w:sz w:val="26"/>
          <w:szCs w:val="26"/>
        </w:rPr>
        <w:t>organizării</w:t>
      </w:r>
      <w:r w:rsidRPr="003B2288">
        <w:rPr>
          <w:spacing w:val="1"/>
          <w:sz w:val="26"/>
          <w:szCs w:val="26"/>
        </w:rPr>
        <w:t xml:space="preserve"> </w:t>
      </w:r>
      <w:r w:rsidRPr="003B2288">
        <w:rPr>
          <w:sz w:val="26"/>
          <w:szCs w:val="26"/>
        </w:rPr>
        <w:t>administrativ-teritoriale</w:t>
      </w:r>
      <w:r w:rsidRPr="003B2288">
        <w:rPr>
          <w:spacing w:val="1"/>
          <w:sz w:val="26"/>
          <w:szCs w:val="26"/>
        </w:rPr>
        <w:t xml:space="preserve"> </w:t>
      </w:r>
      <w:r w:rsidRPr="003B2288">
        <w:rPr>
          <w:sz w:val="26"/>
          <w:szCs w:val="26"/>
        </w:rPr>
        <w:t>și</w:t>
      </w:r>
      <w:r w:rsidRPr="003B2288">
        <w:rPr>
          <w:spacing w:val="1"/>
          <w:sz w:val="26"/>
          <w:szCs w:val="26"/>
        </w:rPr>
        <w:t xml:space="preserve"> </w:t>
      </w:r>
      <w:r w:rsidRPr="003B2288">
        <w:rPr>
          <w:sz w:val="26"/>
          <w:szCs w:val="26"/>
        </w:rPr>
        <w:t>specialităţii</w:t>
      </w:r>
      <w:r w:rsidRPr="003B2288">
        <w:rPr>
          <w:spacing w:val="1"/>
          <w:sz w:val="26"/>
          <w:szCs w:val="26"/>
        </w:rPr>
        <w:t xml:space="preserve"> </w:t>
      </w:r>
      <w:r w:rsidRPr="003B2288">
        <w:rPr>
          <w:sz w:val="26"/>
          <w:szCs w:val="26"/>
        </w:rPr>
        <w:t>pentru</w:t>
      </w:r>
      <w:r w:rsidRPr="003B2288">
        <w:rPr>
          <w:spacing w:val="1"/>
          <w:sz w:val="26"/>
          <w:szCs w:val="26"/>
        </w:rPr>
        <w:t xml:space="preserve"> </w:t>
      </w:r>
      <w:r w:rsidRPr="003B2288">
        <w:rPr>
          <w:sz w:val="26"/>
          <w:szCs w:val="26"/>
        </w:rPr>
        <w:t>care</w:t>
      </w:r>
      <w:r w:rsidRPr="003B2288">
        <w:rPr>
          <w:spacing w:val="1"/>
          <w:sz w:val="26"/>
          <w:szCs w:val="26"/>
        </w:rPr>
        <w:t xml:space="preserve"> </w:t>
      </w:r>
      <w:r w:rsidRPr="003B2288">
        <w:rPr>
          <w:sz w:val="26"/>
          <w:szCs w:val="26"/>
        </w:rPr>
        <w:t>optează,</w:t>
      </w:r>
      <w:r w:rsidRPr="003B2288">
        <w:rPr>
          <w:spacing w:val="1"/>
          <w:sz w:val="26"/>
          <w:szCs w:val="26"/>
        </w:rPr>
        <w:t xml:space="preserve"> </w:t>
      </w:r>
      <w:r w:rsidRPr="003B2288">
        <w:rPr>
          <w:sz w:val="26"/>
          <w:szCs w:val="26"/>
        </w:rPr>
        <w:t>în</w:t>
      </w:r>
      <w:r w:rsidRPr="003B2288">
        <w:rPr>
          <w:spacing w:val="1"/>
          <w:sz w:val="26"/>
          <w:szCs w:val="26"/>
        </w:rPr>
        <w:t xml:space="preserve"> </w:t>
      </w:r>
      <w:r w:rsidRPr="003B2288">
        <w:rPr>
          <w:sz w:val="26"/>
          <w:szCs w:val="26"/>
        </w:rPr>
        <w:t>raport</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domiciliul/reședinţa</w:t>
      </w:r>
      <w:r w:rsidRPr="003B2288">
        <w:rPr>
          <w:spacing w:val="1"/>
          <w:sz w:val="26"/>
          <w:szCs w:val="26"/>
        </w:rPr>
        <w:t xml:space="preserve"> </w:t>
      </w:r>
      <w:r w:rsidRPr="003B2288">
        <w:rPr>
          <w:sz w:val="26"/>
          <w:szCs w:val="26"/>
        </w:rPr>
        <w:t>înscris/ă</w:t>
      </w:r>
      <w:r w:rsidRPr="003B2288">
        <w:rPr>
          <w:spacing w:val="1"/>
          <w:sz w:val="26"/>
          <w:szCs w:val="26"/>
        </w:rPr>
        <w:t xml:space="preserve"> </w:t>
      </w:r>
      <w:r w:rsidRPr="003B2288">
        <w:rPr>
          <w:sz w:val="26"/>
          <w:szCs w:val="26"/>
        </w:rPr>
        <w:t>în</w:t>
      </w:r>
      <w:r w:rsidRPr="003B2288">
        <w:rPr>
          <w:spacing w:val="1"/>
          <w:sz w:val="26"/>
          <w:szCs w:val="26"/>
        </w:rPr>
        <w:t xml:space="preserve"> </w:t>
      </w:r>
      <w:r w:rsidRPr="003B2288">
        <w:rPr>
          <w:sz w:val="26"/>
          <w:szCs w:val="26"/>
        </w:rPr>
        <w:t>cartea</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identitate;</w:t>
      </w:r>
    </w:p>
    <w:p w:rsidR="00DC3792" w:rsidRPr="003B2288" w:rsidRDefault="00CD01F9">
      <w:pPr>
        <w:pStyle w:val="ListParagraph"/>
        <w:numPr>
          <w:ilvl w:val="0"/>
          <w:numId w:val="10"/>
        </w:numPr>
        <w:tabs>
          <w:tab w:val="left" w:pos="1207"/>
        </w:tabs>
        <w:ind w:right="127" w:firstLine="708"/>
        <w:jc w:val="both"/>
        <w:rPr>
          <w:sz w:val="26"/>
          <w:szCs w:val="26"/>
        </w:rPr>
      </w:pPr>
      <w:r w:rsidRPr="003B2288">
        <w:rPr>
          <w:sz w:val="26"/>
          <w:szCs w:val="26"/>
        </w:rPr>
        <w:t>să</w:t>
      </w:r>
      <w:r w:rsidRPr="003B2288">
        <w:rPr>
          <w:spacing w:val="1"/>
          <w:sz w:val="26"/>
          <w:szCs w:val="26"/>
        </w:rPr>
        <w:t xml:space="preserve"> </w:t>
      </w:r>
      <w:r w:rsidRPr="003B2288">
        <w:rPr>
          <w:sz w:val="26"/>
          <w:szCs w:val="26"/>
        </w:rPr>
        <w:t>îndeplinească</w:t>
      </w:r>
      <w:r w:rsidRPr="003B2288">
        <w:rPr>
          <w:spacing w:val="1"/>
          <w:sz w:val="26"/>
          <w:szCs w:val="26"/>
        </w:rPr>
        <w:t xml:space="preserve"> </w:t>
      </w:r>
      <w:r w:rsidRPr="003B2288">
        <w:rPr>
          <w:sz w:val="26"/>
          <w:szCs w:val="26"/>
        </w:rPr>
        <w:t>în</w:t>
      </w:r>
      <w:r w:rsidRPr="003B2288">
        <w:rPr>
          <w:spacing w:val="1"/>
          <w:sz w:val="26"/>
          <w:szCs w:val="26"/>
        </w:rPr>
        <w:t xml:space="preserve"> </w:t>
      </w:r>
      <w:r w:rsidRPr="003B2288">
        <w:rPr>
          <w:sz w:val="26"/>
          <w:szCs w:val="26"/>
        </w:rPr>
        <w:t>mod</w:t>
      </w:r>
      <w:r w:rsidRPr="003B2288">
        <w:rPr>
          <w:spacing w:val="1"/>
          <w:sz w:val="26"/>
          <w:szCs w:val="26"/>
        </w:rPr>
        <w:t xml:space="preserve"> </w:t>
      </w:r>
      <w:r w:rsidRPr="003B2288">
        <w:rPr>
          <w:sz w:val="26"/>
          <w:szCs w:val="26"/>
        </w:rPr>
        <w:t>cumulativ</w:t>
      </w:r>
      <w:r w:rsidRPr="003B2288">
        <w:rPr>
          <w:spacing w:val="1"/>
          <w:sz w:val="26"/>
          <w:szCs w:val="26"/>
        </w:rPr>
        <w:t xml:space="preserve"> </w:t>
      </w:r>
      <w:r w:rsidRPr="003B2288">
        <w:rPr>
          <w:sz w:val="26"/>
          <w:szCs w:val="26"/>
        </w:rPr>
        <w:t>condiţiile</w:t>
      </w:r>
      <w:r w:rsidRPr="003B2288">
        <w:rPr>
          <w:spacing w:val="1"/>
          <w:sz w:val="26"/>
          <w:szCs w:val="26"/>
        </w:rPr>
        <w:t xml:space="preserve"> </w:t>
      </w:r>
      <w:r w:rsidRPr="003B2288">
        <w:rPr>
          <w:sz w:val="26"/>
          <w:szCs w:val="26"/>
        </w:rPr>
        <w:t>şi</w:t>
      </w:r>
      <w:r w:rsidRPr="003B2288">
        <w:rPr>
          <w:spacing w:val="1"/>
          <w:sz w:val="26"/>
          <w:szCs w:val="26"/>
        </w:rPr>
        <w:t xml:space="preserve"> </w:t>
      </w:r>
      <w:r w:rsidRPr="003B2288">
        <w:rPr>
          <w:sz w:val="26"/>
          <w:szCs w:val="26"/>
        </w:rPr>
        <w:t>criteriile</w:t>
      </w:r>
      <w:r w:rsidRPr="003B2288">
        <w:rPr>
          <w:spacing w:val="1"/>
          <w:sz w:val="26"/>
          <w:szCs w:val="26"/>
        </w:rPr>
        <w:t xml:space="preserve"> </w:t>
      </w:r>
      <w:r w:rsidRPr="003B2288">
        <w:rPr>
          <w:sz w:val="26"/>
          <w:szCs w:val="26"/>
        </w:rPr>
        <w:t>stabilite</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actele</w:t>
      </w:r>
      <w:r w:rsidRPr="003B2288">
        <w:rPr>
          <w:spacing w:val="1"/>
          <w:sz w:val="26"/>
          <w:szCs w:val="26"/>
        </w:rPr>
        <w:t xml:space="preserve"> </w:t>
      </w:r>
      <w:r w:rsidRPr="003B2288">
        <w:rPr>
          <w:sz w:val="26"/>
          <w:szCs w:val="26"/>
        </w:rPr>
        <w:t>normative</w:t>
      </w:r>
      <w:r w:rsidRPr="003B2288">
        <w:rPr>
          <w:spacing w:val="-2"/>
          <w:sz w:val="26"/>
          <w:szCs w:val="26"/>
        </w:rPr>
        <w:t xml:space="preserve"> </w:t>
      </w:r>
      <w:r w:rsidRPr="003B2288">
        <w:rPr>
          <w:sz w:val="26"/>
          <w:szCs w:val="26"/>
        </w:rPr>
        <w:t>și</w:t>
      </w:r>
      <w:r w:rsidRPr="003B2288">
        <w:rPr>
          <w:spacing w:val="-1"/>
          <w:sz w:val="26"/>
          <w:szCs w:val="26"/>
        </w:rPr>
        <w:t xml:space="preserve"> </w:t>
      </w:r>
      <w:r w:rsidRPr="003B2288">
        <w:rPr>
          <w:sz w:val="26"/>
          <w:szCs w:val="26"/>
        </w:rPr>
        <w:t>dispoziţiile</w:t>
      </w:r>
      <w:r w:rsidRPr="003B2288">
        <w:rPr>
          <w:spacing w:val="-1"/>
          <w:sz w:val="26"/>
          <w:szCs w:val="26"/>
        </w:rPr>
        <w:t xml:space="preserve"> </w:t>
      </w:r>
      <w:r w:rsidRPr="003B2288">
        <w:rPr>
          <w:sz w:val="26"/>
          <w:szCs w:val="26"/>
        </w:rPr>
        <w:t>incidente;</w:t>
      </w:r>
    </w:p>
    <w:p w:rsidR="003B2288" w:rsidRDefault="00CD01F9" w:rsidP="003B2288">
      <w:pPr>
        <w:pStyle w:val="ListParagraph"/>
        <w:numPr>
          <w:ilvl w:val="0"/>
          <w:numId w:val="10"/>
        </w:numPr>
        <w:tabs>
          <w:tab w:val="left" w:pos="1147"/>
        </w:tabs>
        <w:ind w:right="123" w:firstLine="708"/>
        <w:jc w:val="both"/>
        <w:rPr>
          <w:sz w:val="26"/>
          <w:szCs w:val="26"/>
        </w:rPr>
      </w:pPr>
      <w:r w:rsidRPr="003B2288">
        <w:rPr>
          <w:sz w:val="26"/>
          <w:szCs w:val="26"/>
        </w:rPr>
        <w:t>să se prezinte și să promoveze evaluarea psihologică pentru a fi declaraţi “</w:t>
      </w:r>
      <w:r w:rsidRPr="003B2288">
        <w:rPr>
          <w:i/>
          <w:sz w:val="26"/>
          <w:szCs w:val="26"/>
        </w:rPr>
        <w:t>Apt</w:t>
      </w:r>
      <w:r w:rsidRPr="003B2288">
        <w:rPr>
          <w:i/>
          <w:spacing w:val="1"/>
          <w:sz w:val="26"/>
          <w:szCs w:val="26"/>
        </w:rPr>
        <w:t xml:space="preserve"> </w:t>
      </w:r>
      <w:r w:rsidRPr="003B2288">
        <w:rPr>
          <w:i/>
          <w:sz w:val="26"/>
          <w:szCs w:val="26"/>
        </w:rPr>
        <w:t>psihologic</w:t>
      </w:r>
      <w:r w:rsidRPr="003B2288">
        <w:rPr>
          <w:sz w:val="26"/>
          <w:szCs w:val="26"/>
        </w:rPr>
        <w:t>” de către specialiştii Centrului de Psihosociologie al M.A.I., conform prevederilor</w:t>
      </w:r>
      <w:r w:rsidRPr="003B2288">
        <w:rPr>
          <w:spacing w:val="1"/>
          <w:sz w:val="26"/>
          <w:szCs w:val="26"/>
        </w:rPr>
        <w:t xml:space="preserve"> </w:t>
      </w:r>
      <w:r w:rsidRPr="003B2288">
        <w:rPr>
          <w:sz w:val="26"/>
          <w:szCs w:val="26"/>
        </w:rPr>
        <w:t>legale</w:t>
      </w:r>
      <w:r w:rsidRPr="003B2288">
        <w:rPr>
          <w:spacing w:val="-2"/>
          <w:sz w:val="26"/>
          <w:szCs w:val="26"/>
        </w:rPr>
        <w:t xml:space="preserve"> </w:t>
      </w:r>
      <w:r w:rsidRPr="003B2288">
        <w:rPr>
          <w:sz w:val="26"/>
          <w:szCs w:val="26"/>
        </w:rPr>
        <w:t>în</w:t>
      </w:r>
      <w:r w:rsidRPr="003B2288">
        <w:rPr>
          <w:spacing w:val="-1"/>
          <w:sz w:val="26"/>
          <w:szCs w:val="26"/>
        </w:rPr>
        <w:t xml:space="preserve"> </w:t>
      </w:r>
      <w:r w:rsidRPr="003B2288">
        <w:rPr>
          <w:sz w:val="26"/>
          <w:szCs w:val="26"/>
        </w:rPr>
        <w:t>vigoare;</w:t>
      </w:r>
    </w:p>
    <w:p w:rsidR="00DC3792" w:rsidRPr="003B2288" w:rsidRDefault="00CD01F9" w:rsidP="003B2288">
      <w:pPr>
        <w:pStyle w:val="ListParagraph"/>
        <w:numPr>
          <w:ilvl w:val="0"/>
          <w:numId w:val="10"/>
        </w:numPr>
        <w:tabs>
          <w:tab w:val="left" w:pos="1147"/>
        </w:tabs>
        <w:ind w:right="123" w:firstLine="708"/>
        <w:jc w:val="both"/>
        <w:rPr>
          <w:sz w:val="26"/>
          <w:szCs w:val="26"/>
        </w:rPr>
      </w:pPr>
      <w:r w:rsidRPr="003B2288">
        <w:rPr>
          <w:sz w:val="26"/>
          <w:szCs w:val="26"/>
        </w:rPr>
        <w:t>să</w:t>
      </w:r>
      <w:r w:rsidRPr="003B2288">
        <w:rPr>
          <w:spacing w:val="3"/>
          <w:sz w:val="26"/>
          <w:szCs w:val="26"/>
        </w:rPr>
        <w:t xml:space="preserve"> </w:t>
      </w:r>
      <w:r w:rsidRPr="003B2288">
        <w:rPr>
          <w:sz w:val="26"/>
          <w:szCs w:val="26"/>
        </w:rPr>
        <w:t>depună</w:t>
      </w:r>
      <w:r w:rsidRPr="003B2288">
        <w:rPr>
          <w:spacing w:val="3"/>
          <w:sz w:val="26"/>
          <w:szCs w:val="26"/>
        </w:rPr>
        <w:t xml:space="preserve"> </w:t>
      </w:r>
      <w:r w:rsidRPr="003B2288">
        <w:rPr>
          <w:sz w:val="26"/>
          <w:szCs w:val="26"/>
        </w:rPr>
        <w:t>adeverința</w:t>
      </w:r>
      <w:r w:rsidRPr="003B2288">
        <w:rPr>
          <w:spacing w:val="5"/>
          <w:sz w:val="26"/>
          <w:szCs w:val="26"/>
        </w:rPr>
        <w:t xml:space="preserve"> </w:t>
      </w:r>
      <w:r w:rsidRPr="003B2288">
        <w:rPr>
          <w:sz w:val="26"/>
          <w:szCs w:val="26"/>
        </w:rPr>
        <w:t>medicală</w:t>
      </w:r>
      <w:r w:rsidRPr="003B2288">
        <w:rPr>
          <w:spacing w:val="3"/>
          <w:sz w:val="26"/>
          <w:szCs w:val="26"/>
        </w:rPr>
        <w:t xml:space="preserve"> </w:t>
      </w:r>
      <w:r w:rsidRPr="003B2288">
        <w:rPr>
          <w:sz w:val="26"/>
          <w:szCs w:val="26"/>
        </w:rPr>
        <w:t>completată</w:t>
      </w:r>
      <w:r w:rsidRPr="003B2288">
        <w:rPr>
          <w:spacing w:val="3"/>
          <w:sz w:val="26"/>
          <w:szCs w:val="26"/>
        </w:rPr>
        <w:t xml:space="preserve"> </w:t>
      </w:r>
      <w:r w:rsidRPr="003B2288">
        <w:rPr>
          <w:sz w:val="26"/>
          <w:szCs w:val="26"/>
        </w:rPr>
        <w:t>de</w:t>
      </w:r>
      <w:r w:rsidRPr="003B2288">
        <w:rPr>
          <w:spacing w:val="3"/>
          <w:sz w:val="26"/>
          <w:szCs w:val="26"/>
        </w:rPr>
        <w:t xml:space="preserve"> </w:t>
      </w:r>
      <w:r w:rsidRPr="003B2288">
        <w:rPr>
          <w:sz w:val="26"/>
          <w:szCs w:val="26"/>
        </w:rPr>
        <w:t>către</w:t>
      </w:r>
      <w:r w:rsidRPr="003B2288">
        <w:rPr>
          <w:spacing w:val="6"/>
          <w:sz w:val="26"/>
          <w:szCs w:val="26"/>
        </w:rPr>
        <w:t xml:space="preserve"> </w:t>
      </w:r>
      <w:r w:rsidRPr="003B2288">
        <w:rPr>
          <w:sz w:val="26"/>
          <w:szCs w:val="26"/>
        </w:rPr>
        <w:t>medicul</w:t>
      </w:r>
      <w:r w:rsidRPr="003B2288">
        <w:rPr>
          <w:spacing w:val="3"/>
          <w:sz w:val="26"/>
          <w:szCs w:val="26"/>
        </w:rPr>
        <w:t xml:space="preserve"> </w:t>
      </w:r>
      <w:r w:rsidRPr="003B2288">
        <w:rPr>
          <w:sz w:val="26"/>
          <w:szCs w:val="26"/>
        </w:rPr>
        <w:t>de</w:t>
      </w:r>
      <w:r w:rsidRPr="003B2288">
        <w:rPr>
          <w:spacing w:val="3"/>
          <w:sz w:val="26"/>
          <w:szCs w:val="26"/>
        </w:rPr>
        <w:t xml:space="preserve"> </w:t>
      </w:r>
      <w:r w:rsidRPr="003B2288">
        <w:rPr>
          <w:sz w:val="26"/>
          <w:szCs w:val="26"/>
        </w:rPr>
        <w:t>familie</w:t>
      </w:r>
      <w:r w:rsidRPr="003B2288">
        <w:rPr>
          <w:spacing w:val="9"/>
          <w:sz w:val="26"/>
          <w:szCs w:val="26"/>
        </w:rPr>
        <w:t xml:space="preserve"> </w:t>
      </w:r>
      <w:r w:rsidRPr="003B2288">
        <w:rPr>
          <w:sz w:val="26"/>
          <w:szCs w:val="26"/>
        </w:rPr>
        <w:t>–Anexa</w:t>
      </w:r>
      <w:r w:rsidRPr="003B2288">
        <w:rPr>
          <w:spacing w:val="3"/>
          <w:sz w:val="26"/>
          <w:szCs w:val="26"/>
        </w:rPr>
        <w:t xml:space="preserve"> </w:t>
      </w:r>
      <w:r w:rsidRPr="003B2288">
        <w:rPr>
          <w:sz w:val="26"/>
          <w:szCs w:val="26"/>
        </w:rPr>
        <w:t>nr.</w:t>
      </w:r>
      <w:r w:rsidR="003B2288">
        <w:rPr>
          <w:sz w:val="26"/>
          <w:szCs w:val="26"/>
        </w:rPr>
        <w:t xml:space="preserve"> 3</w:t>
      </w:r>
      <w:r w:rsidR="003B2288" w:rsidRPr="003B2288">
        <w:rPr>
          <w:b/>
          <w:spacing w:val="3"/>
          <w:sz w:val="26"/>
          <w:szCs w:val="26"/>
        </w:rPr>
        <w:t xml:space="preserve"> </w:t>
      </w:r>
      <w:r w:rsidRPr="003B2288">
        <w:rPr>
          <w:sz w:val="26"/>
          <w:szCs w:val="26"/>
        </w:rPr>
        <w:t>la</w:t>
      </w:r>
      <w:r w:rsidRPr="003B2288">
        <w:rPr>
          <w:spacing w:val="-6"/>
          <w:sz w:val="26"/>
          <w:szCs w:val="26"/>
        </w:rPr>
        <w:t xml:space="preserve"> </w:t>
      </w:r>
      <w:r w:rsidRPr="003B2288">
        <w:rPr>
          <w:sz w:val="26"/>
          <w:szCs w:val="26"/>
        </w:rPr>
        <w:t>prezentul</w:t>
      </w:r>
      <w:r w:rsidRPr="003B2288">
        <w:rPr>
          <w:spacing w:val="-3"/>
          <w:sz w:val="26"/>
          <w:szCs w:val="26"/>
        </w:rPr>
        <w:t xml:space="preserve"> </w:t>
      </w:r>
      <w:r w:rsidRPr="003B2288">
        <w:rPr>
          <w:sz w:val="26"/>
          <w:szCs w:val="26"/>
        </w:rPr>
        <w:t>anunt;</w:t>
      </w:r>
    </w:p>
    <w:p w:rsidR="00DC3792" w:rsidRPr="003B2288" w:rsidRDefault="00CD01F9">
      <w:pPr>
        <w:pStyle w:val="ListParagraph"/>
        <w:numPr>
          <w:ilvl w:val="0"/>
          <w:numId w:val="10"/>
        </w:numPr>
        <w:tabs>
          <w:tab w:val="left" w:pos="1152"/>
        </w:tabs>
        <w:spacing w:before="2"/>
        <w:ind w:right="124" w:firstLine="708"/>
        <w:jc w:val="both"/>
        <w:rPr>
          <w:sz w:val="26"/>
          <w:szCs w:val="26"/>
        </w:rPr>
      </w:pPr>
      <w:r w:rsidRPr="003B2288">
        <w:rPr>
          <w:sz w:val="26"/>
          <w:szCs w:val="26"/>
        </w:rPr>
        <w:t>să constituie fişa medicală-tip de admitere/încadrare în MAI completată la toate</w:t>
      </w:r>
      <w:r w:rsidRPr="003B2288">
        <w:rPr>
          <w:spacing w:val="1"/>
          <w:sz w:val="26"/>
          <w:szCs w:val="26"/>
        </w:rPr>
        <w:t xml:space="preserve"> </w:t>
      </w:r>
      <w:r w:rsidRPr="003B2288">
        <w:rPr>
          <w:sz w:val="26"/>
          <w:szCs w:val="26"/>
        </w:rPr>
        <w:t>capitolele</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specialitate</w:t>
      </w:r>
      <w:r w:rsidRPr="003B2288">
        <w:rPr>
          <w:spacing w:val="1"/>
          <w:sz w:val="26"/>
          <w:szCs w:val="26"/>
        </w:rPr>
        <w:t xml:space="preserve"> </w:t>
      </w:r>
      <w:r w:rsidRPr="003B2288">
        <w:rPr>
          <w:sz w:val="26"/>
          <w:szCs w:val="26"/>
        </w:rPr>
        <w:t>prevăzute</w:t>
      </w:r>
      <w:r w:rsidRPr="003B2288">
        <w:rPr>
          <w:spacing w:val="1"/>
          <w:sz w:val="26"/>
          <w:szCs w:val="26"/>
        </w:rPr>
        <w:t xml:space="preserve"> </w:t>
      </w:r>
      <w:r w:rsidRPr="003B2288">
        <w:rPr>
          <w:sz w:val="26"/>
          <w:szCs w:val="26"/>
        </w:rPr>
        <w:t>şi</w:t>
      </w:r>
      <w:r w:rsidRPr="003B2288">
        <w:rPr>
          <w:spacing w:val="1"/>
          <w:sz w:val="26"/>
          <w:szCs w:val="26"/>
        </w:rPr>
        <w:t xml:space="preserve"> </w:t>
      </w:r>
      <w:r w:rsidRPr="003B2288">
        <w:rPr>
          <w:sz w:val="26"/>
          <w:szCs w:val="26"/>
        </w:rPr>
        <w:t>concluzionată</w:t>
      </w:r>
      <w:r w:rsidRPr="003B2288">
        <w:rPr>
          <w:spacing w:val="1"/>
          <w:sz w:val="26"/>
          <w:szCs w:val="26"/>
        </w:rPr>
        <w:t xml:space="preserve"> </w:t>
      </w:r>
      <w:r w:rsidRPr="003B2288">
        <w:rPr>
          <w:sz w:val="26"/>
          <w:szCs w:val="26"/>
        </w:rPr>
        <w:t>conform</w:t>
      </w:r>
      <w:r w:rsidRPr="003B2288">
        <w:rPr>
          <w:spacing w:val="1"/>
          <w:sz w:val="26"/>
          <w:szCs w:val="26"/>
        </w:rPr>
        <w:t xml:space="preserve"> </w:t>
      </w:r>
      <w:r w:rsidRPr="003B2288">
        <w:rPr>
          <w:sz w:val="26"/>
          <w:szCs w:val="26"/>
        </w:rPr>
        <w:t>prevederilor</w:t>
      </w:r>
      <w:r w:rsidRPr="003B2288">
        <w:rPr>
          <w:spacing w:val="1"/>
          <w:sz w:val="26"/>
          <w:szCs w:val="26"/>
        </w:rPr>
        <w:t xml:space="preserve"> </w:t>
      </w:r>
      <w:r w:rsidRPr="003B2288">
        <w:rPr>
          <w:sz w:val="26"/>
          <w:szCs w:val="26"/>
        </w:rPr>
        <w:t>din</w:t>
      </w:r>
      <w:r w:rsidRPr="003B2288">
        <w:rPr>
          <w:spacing w:val="65"/>
          <w:sz w:val="26"/>
          <w:szCs w:val="26"/>
        </w:rPr>
        <w:t xml:space="preserve"> </w:t>
      </w:r>
      <w:r w:rsidRPr="003B2288">
        <w:rPr>
          <w:sz w:val="26"/>
          <w:szCs w:val="26"/>
        </w:rPr>
        <w:t>actele</w:t>
      </w:r>
      <w:r w:rsidRPr="003B2288">
        <w:rPr>
          <w:spacing w:val="1"/>
          <w:sz w:val="26"/>
          <w:szCs w:val="26"/>
        </w:rPr>
        <w:t xml:space="preserve"> </w:t>
      </w:r>
      <w:r w:rsidRPr="003B2288">
        <w:rPr>
          <w:sz w:val="26"/>
          <w:szCs w:val="26"/>
        </w:rPr>
        <w:t>normative</w:t>
      </w:r>
      <w:r w:rsidRPr="003B2288">
        <w:rPr>
          <w:spacing w:val="-2"/>
          <w:sz w:val="26"/>
          <w:szCs w:val="26"/>
        </w:rPr>
        <w:t xml:space="preserve"> </w:t>
      </w:r>
      <w:r w:rsidRPr="003B2288">
        <w:rPr>
          <w:sz w:val="26"/>
          <w:szCs w:val="26"/>
        </w:rPr>
        <w:t>și</w:t>
      </w:r>
      <w:r w:rsidRPr="003B2288">
        <w:rPr>
          <w:spacing w:val="-1"/>
          <w:sz w:val="26"/>
          <w:szCs w:val="26"/>
        </w:rPr>
        <w:t xml:space="preserve"> </w:t>
      </w:r>
      <w:r w:rsidRPr="003B2288">
        <w:rPr>
          <w:sz w:val="26"/>
          <w:szCs w:val="26"/>
        </w:rPr>
        <w:t>dispozițiile</w:t>
      </w:r>
      <w:r w:rsidRPr="003B2288">
        <w:rPr>
          <w:spacing w:val="-1"/>
          <w:sz w:val="26"/>
          <w:szCs w:val="26"/>
        </w:rPr>
        <w:t xml:space="preserve"> </w:t>
      </w:r>
      <w:r w:rsidRPr="003B2288">
        <w:rPr>
          <w:sz w:val="26"/>
          <w:szCs w:val="26"/>
        </w:rPr>
        <w:t>incidente</w:t>
      </w:r>
      <w:r w:rsidRPr="003B2288">
        <w:rPr>
          <w:spacing w:val="-1"/>
          <w:sz w:val="26"/>
          <w:szCs w:val="26"/>
        </w:rPr>
        <w:t xml:space="preserve"> </w:t>
      </w:r>
      <w:r w:rsidRPr="003B2288">
        <w:rPr>
          <w:sz w:val="26"/>
          <w:szCs w:val="26"/>
        </w:rPr>
        <w:t>aflate</w:t>
      </w:r>
      <w:r w:rsidRPr="003B2288">
        <w:rPr>
          <w:spacing w:val="-1"/>
          <w:sz w:val="26"/>
          <w:szCs w:val="26"/>
        </w:rPr>
        <w:t xml:space="preserve"> </w:t>
      </w:r>
      <w:r w:rsidRPr="003B2288">
        <w:rPr>
          <w:sz w:val="26"/>
          <w:szCs w:val="26"/>
        </w:rPr>
        <w:t>în</w:t>
      </w:r>
      <w:r w:rsidRPr="003B2288">
        <w:rPr>
          <w:spacing w:val="-1"/>
          <w:sz w:val="26"/>
          <w:szCs w:val="26"/>
        </w:rPr>
        <w:t xml:space="preserve"> </w:t>
      </w:r>
      <w:r w:rsidRPr="003B2288">
        <w:rPr>
          <w:sz w:val="26"/>
          <w:szCs w:val="26"/>
        </w:rPr>
        <w:t>vigoare;</w:t>
      </w:r>
    </w:p>
    <w:p w:rsidR="00DC3792" w:rsidRPr="003B2288" w:rsidRDefault="00CD01F9">
      <w:pPr>
        <w:pStyle w:val="ListParagraph"/>
        <w:numPr>
          <w:ilvl w:val="0"/>
          <w:numId w:val="10"/>
        </w:numPr>
        <w:tabs>
          <w:tab w:val="left" w:pos="1111"/>
        </w:tabs>
        <w:ind w:right="131" w:firstLine="708"/>
        <w:jc w:val="both"/>
        <w:rPr>
          <w:sz w:val="26"/>
          <w:szCs w:val="26"/>
        </w:rPr>
      </w:pPr>
      <w:r w:rsidRPr="003B2288">
        <w:rPr>
          <w:sz w:val="26"/>
          <w:szCs w:val="26"/>
        </w:rPr>
        <w:t>să constituie</w:t>
      </w:r>
      <w:r w:rsidRPr="003B2288">
        <w:rPr>
          <w:spacing w:val="1"/>
          <w:sz w:val="26"/>
          <w:szCs w:val="26"/>
        </w:rPr>
        <w:t xml:space="preserve"> </w:t>
      </w:r>
      <w:r w:rsidRPr="003B2288">
        <w:rPr>
          <w:sz w:val="26"/>
          <w:szCs w:val="26"/>
        </w:rPr>
        <w:t>dosarele</w:t>
      </w:r>
      <w:r w:rsidRPr="003B2288">
        <w:rPr>
          <w:spacing w:val="1"/>
          <w:sz w:val="26"/>
          <w:szCs w:val="26"/>
        </w:rPr>
        <w:t xml:space="preserve"> </w:t>
      </w:r>
      <w:r w:rsidRPr="003B2288">
        <w:rPr>
          <w:sz w:val="26"/>
          <w:szCs w:val="26"/>
        </w:rPr>
        <w:t>de recrutare în volum complet şi la termenul</w:t>
      </w:r>
      <w:r w:rsidRPr="003B2288">
        <w:rPr>
          <w:spacing w:val="65"/>
          <w:sz w:val="26"/>
          <w:szCs w:val="26"/>
        </w:rPr>
        <w:t xml:space="preserve"> </w:t>
      </w:r>
      <w:r w:rsidRPr="003B2288">
        <w:rPr>
          <w:sz w:val="26"/>
          <w:szCs w:val="26"/>
        </w:rPr>
        <w:t>limită prevăzut</w:t>
      </w:r>
      <w:r w:rsidRPr="003B2288">
        <w:rPr>
          <w:spacing w:val="-62"/>
          <w:sz w:val="26"/>
          <w:szCs w:val="26"/>
        </w:rPr>
        <w:t xml:space="preserve"> </w:t>
      </w:r>
      <w:r w:rsidRPr="003B2288">
        <w:rPr>
          <w:sz w:val="26"/>
          <w:szCs w:val="26"/>
        </w:rPr>
        <w:t>în</w:t>
      </w:r>
      <w:r w:rsidRPr="003B2288">
        <w:rPr>
          <w:spacing w:val="-2"/>
          <w:sz w:val="26"/>
          <w:szCs w:val="26"/>
        </w:rPr>
        <w:t xml:space="preserve"> </w:t>
      </w:r>
      <w:r w:rsidRPr="003B2288">
        <w:rPr>
          <w:sz w:val="26"/>
          <w:szCs w:val="26"/>
        </w:rPr>
        <w:t>din</w:t>
      </w:r>
      <w:r w:rsidRPr="003B2288">
        <w:rPr>
          <w:spacing w:val="-2"/>
          <w:sz w:val="26"/>
          <w:szCs w:val="26"/>
        </w:rPr>
        <w:t xml:space="preserve"> </w:t>
      </w:r>
      <w:r w:rsidRPr="003B2288">
        <w:rPr>
          <w:sz w:val="26"/>
          <w:szCs w:val="26"/>
        </w:rPr>
        <w:t>actele</w:t>
      </w:r>
      <w:r w:rsidRPr="003B2288">
        <w:rPr>
          <w:spacing w:val="1"/>
          <w:sz w:val="26"/>
          <w:szCs w:val="26"/>
        </w:rPr>
        <w:t xml:space="preserve"> </w:t>
      </w:r>
      <w:r w:rsidRPr="003B2288">
        <w:rPr>
          <w:sz w:val="26"/>
          <w:szCs w:val="26"/>
        </w:rPr>
        <w:t>normative</w:t>
      </w:r>
      <w:r w:rsidRPr="003B2288">
        <w:rPr>
          <w:spacing w:val="1"/>
          <w:sz w:val="26"/>
          <w:szCs w:val="26"/>
        </w:rPr>
        <w:t xml:space="preserve"> </w:t>
      </w:r>
      <w:r w:rsidRPr="003B2288">
        <w:rPr>
          <w:sz w:val="26"/>
          <w:szCs w:val="26"/>
        </w:rPr>
        <w:t>și</w:t>
      </w:r>
      <w:r w:rsidRPr="003B2288">
        <w:rPr>
          <w:spacing w:val="-1"/>
          <w:sz w:val="26"/>
          <w:szCs w:val="26"/>
        </w:rPr>
        <w:t xml:space="preserve"> </w:t>
      </w:r>
      <w:r w:rsidRPr="003B2288">
        <w:rPr>
          <w:sz w:val="26"/>
          <w:szCs w:val="26"/>
        </w:rPr>
        <w:t>dispozițiile</w:t>
      </w:r>
      <w:r w:rsidRPr="003B2288">
        <w:rPr>
          <w:spacing w:val="-2"/>
          <w:sz w:val="26"/>
          <w:szCs w:val="26"/>
        </w:rPr>
        <w:t xml:space="preserve"> </w:t>
      </w:r>
      <w:r w:rsidRPr="003B2288">
        <w:rPr>
          <w:sz w:val="26"/>
          <w:szCs w:val="26"/>
        </w:rPr>
        <w:t>incidente</w:t>
      </w:r>
      <w:r w:rsidRPr="003B2288">
        <w:rPr>
          <w:spacing w:val="1"/>
          <w:sz w:val="26"/>
          <w:szCs w:val="26"/>
        </w:rPr>
        <w:t xml:space="preserve"> </w:t>
      </w:r>
      <w:r w:rsidRPr="003B2288">
        <w:rPr>
          <w:sz w:val="26"/>
          <w:szCs w:val="26"/>
        </w:rPr>
        <w:t>aflate</w:t>
      </w:r>
      <w:r w:rsidRPr="003B2288">
        <w:rPr>
          <w:spacing w:val="-2"/>
          <w:sz w:val="26"/>
          <w:szCs w:val="26"/>
        </w:rPr>
        <w:t xml:space="preserve"> </w:t>
      </w:r>
      <w:r w:rsidRPr="003B2288">
        <w:rPr>
          <w:sz w:val="26"/>
          <w:szCs w:val="26"/>
        </w:rPr>
        <w:t>în</w:t>
      </w:r>
      <w:r w:rsidRPr="003B2288">
        <w:rPr>
          <w:spacing w:val="-1"/>
          <w:sz w:val="26"/>
          <w:szCs w:val="26"/>
        </w:rPr>
        <w:t xml:space="preserve"> </w:t>
      </w:r>
      <w:r w:rsidRPr="003B2288">
        <w:rPr>
          <w:sz w:val="26"/>
          <w:szCs w:val="26"/>
        </w:rPr>
        <w:t>vigoare.</w:t>
      </w:r>
    </w:p>
    <w:p w:rsidR="00DC3792" w:rsidRPr="003B2288" w:rsidRDefault="00DC3792">
      <w:pPr>
        <w:pStyle w:val="BodyText"/>
        <w:spacing w:before="6"/>
        <w:ind w:left="0" w:firstLine="0"/>
        <w:jc w:val="left"/>
      </w:pPr>
    </w:p>
    <w:p w:rsidR="00DC3792" w:rsidRPr="003B2288" w:rsidRDefault="00CD01F9">
      <w:pPr>
        <w:pStyle w:val="Heading1"/>
        <w:numPr>
          <w:ilvl w:val="0"/>
          <w:numId w:val="12"/>
        </w:numPr>
        <w:tabs>
          <w:tab w:val="left" w:pos="1281"/>
        </w:tabs>
        <w:ind w:left="116" w:right="130" w:firstLine="708"/>
        <w:jc w:val="both"/>
      </w:pPr>
      <w:r w:rsidRPr="003B2288">
        <w:t>CONDIŢII LEGALE ŞI CRITERII SPECIFICE PENTRU RECRUTAREA</w:t>
      </w:r>
      <w:r w:rsidRPr="003B2288">
        <w:rPr>
          <w:spacing w:val="1"/>
        </w:rPr>
        <w:t xml:space="preserve"> </w:t>
      </w:r>
      <w:r w:rsidRPr="003B2288">
        <w:t>CANDIDAŢILOR</w:t>
      </w:r>
    </w:p>
    <w:p w:rsidR="00DC3792" w:rsidRPr="003B2288" w:rsidRDefault="00CD01F9">
      <w:pPr>
        <w:pStyle w:val="ListParagraph"/>
        <w:numPr>
          <w:ilvl w:val="0"/>
          <w:numId w:val="9"/>
        </w:numPr>
        <w:tabs>
          <w:tab w:val="left" w:pos="1176"/>
        </w:tabs>
        <w:ind w:right="125" w:firstLine="708"/>
        <w:jc w:val="both"/>
        <w:rPr>
          <w:sz w:val="26"/>
          <w:szCs w:val="26"/>
        </w:rPr>
      </w:pPr>
      <w:r w:rsidRPr="003B2288">
        <w:rPr>
          <w:b/>
          <w:sz w:val="26"/>
          <w:szCs w:val="26"/>
        </w:rPr>
        <w:t xml:space="preserve">Condiţiile legale şi criteriile specifice </w:t>
      </w:r>
      <w:r w:rsidRPr="003B2288">
        <w:rPr>
          <w:sz w:val="26"/>
          <w:szCs w:val="26"/>
        </w:rPr>
        <w:t xml:space="preserve">necesar a fi îndeplinite </w:t>
      </w:r>
      <w:r w:rsidRPr="003B2288">
        <w:rPr>
          <w:b/>
          <w:sz w:val="26"/>
          <w:szCs w:val="26"/>
        </w:rPr>
        <w:t xml:space="preserve">cumulativ </w:t>
      </w:r>
      <w:r w:rsidRPr="003B2288">
        <w:rPr>
          <w:sz w:val="26"/>
          <w:szCs w:val="26"/>
        </w:rPr>
        <w:t>pentru</w:t>
      </w:r>
      <w:r w:rsidRPr="003B2288">
        <w:rPr>
          <w:spacing w:val="1"/>
          <w:sz w:val="26"/>
          <w:szCs w:val="26"/>
        </w:rPr>
        <w:t xml:space="preserve"> </w:t>
      </w:r>
      <w:r w:rsidRPr="003B2288">
        <w:rPr>
          <w:sz w:val="26"/>
          <w:szCs w:val="26"/>
        </w:rPr>
        <w:t>recrutarea candidaţilor sunt după cum urmează, aşa cum sunt prevăzute în art. 10 din Legea</w:t>
      </w:r>
      <w:r w:rsidRPr="003B2288">
        <w:rPr>
          <w:spacing w:val="1"/>
          <w:sz w:val="26"/>
          <w:szCs w:val="26"/>
        </w:rPr>
        <w:t xml:space="preserve"> </w:t>
      </w:r>
      <w:r w:rsidRPr="003B2288">
        <w:rPr>
          <w:sz w:val="26"/>
          <w:szCs w:val="26"/>
        </w:rPr>
        <w:t>nr. 360/2002 privind Statutul poliţistului, precum şi de art. 6 din Anexa 2 la Ordinul MAI</w:t>
      </w:r>
      <w:r w:rsidRPr="003B2288">
        <w:rPr>
          <w:spacing w:val="1"/>
          <w:sz w:val="26"/>
          <w:szCs w:val="26"/>
        </w:rPr>
        <w:t xml:space="preserve"> </w:t>
      </w:r>
      <w:r w:rsidRPr="003B2288">
        <w:rPr>
          <w:sz w:val="26"/>
          <w:szCs w:val="26"/>
        </w:rPr>
        <w:t>140/2016:</w:t>
      </w:r>
    </w:p>
    <w:p w:rsidR="00DC3792" w:rsidRPr="003B2288" w:rsidRDefault="00CD01F9">
      <w:pPr>
        <w:pStyle w:val="ListParagraph"/>
        <w:numPr>
          <w:ilvl w:val="0"/>
          <w:numId w:val="8"/>
        </w:numPr>
        <w:tabs>
          <w:tab w:val="left" w:pos="1092"/>
        </w:tabs>
        <w:spacing w:line="298" w:lineRule="exact"/>
        <w:rPr>
          <w:sz w:val="26"/>
          <w:szCs w:val="26"/>
        </w:rPr>
      </w:pPr>
      <w:r w:rsidRPr="003B2288">
        <w:rPr>
          <w:sz w:val="26"/>
          <w:szCs w:val="26"/>
        </w:rPr>
        <w:t>să</w:t>
      </w:r>
      <w:r w:rsidRPr="003B2288">
        <w:rPr>
          <w:spacing w:val="-3"/>
          <w:sz w:val="26"/>
          <w:szCs w:val="26"/>
        </w:rPr>
        <w:t xml:space="preserve"> </w:t>
      </w:r>
      <w:r w:rsidRPr="003B2288">
        <w:rPr>
          <w:sz w:val="26"/>
          <w:szCs w:val="26"/>
        </w:rPr>
        <w:t>aibă</w:t>
      </w:r>
      <w:r w:rsidRPr="003B2288">
        <w:rPr>
          <w:spacing w:val="-2"/>
          <w:sz w:val="26"/>
          <w:szCs w:val="26"/>
        </w:rPr>
        <w:t xml:space="preserve"> </w:t>
      </w:r>
      <w:r w:rsidRPr="003B2288">
        <w:rPr>
          <w:sz w:val="26"/>
          <w:szCs w:val="26"/>
        </w:rPr>
        <w:t>cetăţenia</w:t>
      </w:r>
      <w:r w:rsidRPr="003B2288">
        <w:rPr>
          <w:spacing w:val="-1"/>
          <w:sz w:val="26"/>
          <w:szCs w:val="26"/>
        </w:rPr>
        <w:t xml:space="preserve"> </w:t>
      </w:r>
      <w:r w:rsidRPr="003B2288">
        <w:rPr>
          <w:sz w:val="26"/>
          <w:szCs w:val="26"/>
        </w:rPr>
        <w:t>română</w:t>
      </w:r>
      <w:r w:rsidRPr="003B2288">
        <w:rPr>
          <w:spacing w:val="-1"/>
          <w:sz w:val="26"/>
          <w:szCs w:val="26"/>
        </w:rPr>
        <w:t xml:space="preserve"> </w:t>
      </w:r>
      <w:r w:rsidRPr="003B2288">
        <w:rPr>
          <w:sz w:val="26"/>
          <w:szCs w:val="26"/>
        </w:rPr>
        <w:t>şi</w:t>
      </w:r>
      <w:r w:rsidRPr="003B2288">
        <w:rPr>
          <w:spacing w:val="-2"/>
          <w:sz w:val="26"/>
          <w:szCs w:val="26"/>
        </w:rPr>
        <w:t xml:space="preserve"> </w:t>
      </w:r>
      <w:r w:rsidRPr="003B2288">
        <w:rPr>
          <w:sz w:val="26"/>
          <w:szCs w:val="26"/>
        </w:rPr>
        <w:t>domiciliul</w:t>
      </w:r>
      <w:r w:rsidRPr="003B2288">
        <w:rPr>
          <w:spacing w:val="-2"/>
          <w:sz w:val="26"/>
          <w:szCs w:val="26"/>
        </w:rPr>
        <w:t xml:space="preserve"> </w:t>
      </w:r>
      <w:r w:rsidRPr="003B2288">
        <w:rPr>
          <w:sz w:val="26"/>
          <w:szCs w:val="26"/>
        </w:rPr>
        <w:t>în</w:t>
      </w:r>
      <w:r w:rsidRPr="003B2288">
        <w:rPr>
          <w:spacing w:val="-1"/>
          <w:sz w:val="26"/>
          <w:szCs w:val="26"/>
        </w:rPr>
        <w:t xml:space="preserve"> </w:t>
      </w:r>
      <w:r w:rsidRPr="003B2288">
        <w:rPr>
          <w:sz w:val="26"/>
          <w:szCs w:val="26"/>
        </w:rPr>
        <w:t>România;</w:t>
      </w:r>
    </w:p>
    <w:p w:rsidR="00DC3792" w:rsidRPr="003B2288" w:rsidRDefault="00CD01F9">
      <w:pPr>
        <w:pStyle w:val="ListParagraph"/>
        <w:numPr>
          <w:ilvl w:val="0"/>
          <w:numId w:val="8"/>
        </w:numPr>
        <w:tabs>
          <w:tab w:val="left" w:pos="1106"/>
        </w:tabs>
        <w:spacing w:line="298" w:lineRule="exact"/>
        <w:ind w:left="1106" w:hanging="281"/>
        <w:rPr>
          <w:sz w:val="26"/>
          <w:szCs w:val="26"/>
        </w:rPr>
      </w:pPr>
      <w:r w:rsidRPr="003B2288">
        <w:rPr>
          <w:sz w:val="26"/>
          <w:szCs w:val="26"/>
        </w:rPr>
        <w:t>să</w:t>
      </w:r>
      <w:r w:rsidRPr="003B2288">
        <w:rPr>
          <w:spacing w:val="-3"/>
          <w:sz w:val="26"/>
          <w:szCs w:val="26"/>
        </w:rPr>
        <w:t xml:space="preserve"> </w:t>
      </w:r>
      <w:r w:rsidRPr="003B2288">
        <w:rPr>
          <w:sz w:val="26"/>
          <w:szCs w:val="26"/>
        </w:rPr>
        <w:t>cunoască</w:t>
      </w:r>
      <w:r w:rsidRPr="003B2288">
        <w:rPr>
          <w:spacing w:val="-3"/>
          <w:sz w:val="26"/>
          <w:szCs w:val="26"/>
        </w:rPr>
        <w:t xml:space="preserve"> </w:t>
      </w:r>
      <w:r w:rsidRPr="003B2288">
        <w:rPr>
          <w:sz w:val="26"/>
          <w:szCs w:val="26"/>
        </w:rPr>
        <w:t>limba</w:t>
      </w:r>
      <w:r w:rsidRPr="003B2288">
        <w:rPr>
          <w:spacing w:val="-3"/>
          <w:sz w:val="26"/>
          <w:szCs w:val="26"/>
        </w:rPr>
        <w:t xml:space="preserve"> </w:t>
      </w:r>
      <w:r w:rsidRPr="003B2288">
        <w:rPr>
          <w:sz w:val="26"/>
          <w:szCs w:val="26"/>
        </w:rPr>
        <w:t>română,</w:t>
      </w:r>
      <w:r w:rsidRPr="003B2288">
        <w:rPr>
          <w:spacing w:val="-3"/>
          <w:sz w:val="26"/>
          <w:szCs w:val="26"/>
        </w:rPr>
        <w:t xml:space="preserve"> </w:t>
      </w:r>
      <w:r w:rsidRPr="003B2288">
        <w:rPr>
          <w:sz w:val="26"/>
          <w:szCs w:val="26"/>
        </w:rPr>
        <w:t>scris şi</w:t>
      </w:r>
      <w:r w:rsidRPr="003B2288">
        <w:rPr>
          <w:spacing w:val="-3"/>
          <w:sz w:val="26"/>
          <w:szCs w:val="26"/>
        </w:rPr>
        <w:t xml:space="preserve"> </w:t>
      </w:r>
      <w:r w:rsidRPr="003B2288">
        <w:rPr>
          <w:sz w:val="26"/>
          <w:szCs w:val="26"/>
        </w:rPr>
        <w:t>vorbit;</w:t>
      </w:r>
    </w:p>
    <w:p w:rsidR="00DC3792" w:rsidRPr="003B2288" w:rsidRDefault="00CD01F9">
      <w:pPr>
        <w:pStyle w:val="ListParagraph"/>
        <w:numPr>
          <w:ilvl w:val="0"/>
          <w:numId w:val="8"/>
        </w:numPr>
        <w:tabs>
          <w:tab w:val="left" w:pos="1092"/>
        </w:tabs>
        <w:spacing w:line="298" w:lineRule="exact"/>
        <w:rPr>
          <w:sz w:val="26"/>
          <w:szCs w:val="26"/>
        </w:rPr>
      </w:pPr>
      <w:r w:rsidRPr="003B2288">
        <w:rPr>
          <w:sz w:val="26"/>
          <w:szCs w:val="26"/>
        </w:rPr>
        <w:t>să</w:t>
      </w:r>
      <w:r w:rsidRPr="003B2288">
        <w:rPr>
          <w:spacing w:val="-3"/>
          <w:sz w:val="26"/>
          <w:szCs w:val="26"/>
        </w:rPr>
        <w:t xml:space="preserve"> </w:t>
      </w:r>
      <w:r w:rsidRPr="003B2288">
        <w:rPr>
          <w:sz w:val="26"/>
          <w:szCs w:val="26"/>
        </w:rPr>
        <w:t>aibă</w:t>
      </w:r>
      <w:r w:rsidRPr="003B2288">
        <w:rPr>
          <w:spacing w:val="-2"/>
          <w:sz w:val="26"/>
          <w:szCs w:val="26"/>
        </w:rPr>
        <w:t xml:space="preserve"> </w:t>
      </w:r>
      <w:r w:rsidRPr="003B2288">
        <w:rPr>
          <w:sz w:val="26"/>
          <w:szCs w:val="26"/>
        </w:rPr>
        <w:t>capacitate</w:t>
      </w:r>
      <w:r w:rsidRPr="003B2288">
        <w:rPr>
          <w:spacing w:val="-1"/>
          <w:sz w:val="26"/>
          <w:szCs w:val="26"/>
        </w:rPr>
        <w:t xml:space="preserve"> </w:t>
      </w:r>
      <w:r w:rsidRPr="003B2288">
        <w:rPr>
          <w:sz w:val="26"/>
          <w:szCs w:val="26"/>
        </w:rPr>
        <w:t>deplină</w:t>
      </w:r>
      <w:r w:rsidRPr="003B2288">
        <w:rPr>
          <w:spacing w:val="-2"/>
          <w:sz w:val="26"/>
          <w:szCs w:val="26"/>
        </w:rPr>
        <w:t xml:space="preserve"> </w:t>
      </w:r>
      <w:r w:rsidRPr="003B2288">
        <w:rPr>
          <w:sz w:val="26"/>
          <w:szCs w:val="26"/>
        </w:rPr>
        <w:t>de</w:t>
      </w:r>
      <w:r w:rsidRPr="003B2288">
        <w:rPr>
          <w:spacing w:val="-1"/>
          <w:sz w:val="26"/>
          <w:szCs w:val="26"/>
        </w:rPr>
        <w:t xml:space="preserve"> </w:t>
      </w:r>
      <w:r w:rsidRPr="003B2288">
        <w:rPr>
          <w:sz w:val="26"/>
          <w:szCs w:val="26"/>
        </w:rPr>
        <w:t>exerciţiu;</w:t>
      </w:r>
    </w:p>
    <w:p w:rsidR="00DC3792" w:rsidRPr="003B2288" w:rsidRDefault="00CD01F9">
      <w:pPr>
        <w:pStyle w:val="ListParagraph"/>
        <w:numPr>
          <w:ilvl w:val="0"/>
          <w:numId w:val="8"/>
        </w:numPr>
        <w:tabs>
          <w:tab w:val="left" w:pos="1106"/>
        </w:tabs>
        <w:spacing w:line="298" w:lineRule="exact"/>
        <w:ind w:left="1106" w:hanging="281"/>
        <w:rPr>
          <w:sz w:val="26"/>
          <w:szCs w:val="26"/>
        </w:rPr>
      </w:pPr>
      <w:r w:rsidRPr="003B2288">
        <w:rPr>
          <w:sz w:val="26"/>
          <w:szCs w:val="26"/>
        </w:rPr>
        <w:t>să</w:t>
      </w:r>
      <w:r w:rsidRPr="003B2288">
        <w:rPr>
          <w:spacing w:val="-2"/>
          <w:sz w:val="26"/>
          <w:szCs w:val="26"/>
        </w:rPr>
        <w:t xml:space="preserve"> </w:t>
      </w:r>
      <w:r w:rsidRPr="003B2288">
        <w:rPr>
          <w:sz w:val="26"/>
          <w:szCs w:val="26"/>
        </w:rPr>
        <w:t>fie</w:t>
      </w:r>
      <w:r w:rsidRPr="003B2288">
        <w:rPr>
          <w:spacing w:val="-2"/>
          <w:sz w:val="26"/>
          <w:szCs w:val="26"/>
        </w:rPr>
        <w:t xml:space="preserve"> </w:t>
      </w:r>
      <w:r w:rsidRPr="003B2288">
        <w:rPr>
          <w:sz w:val="26"/>
          <w:szCs w:val="26"/>
        </w:rPr>
        <w:t>apţi</w:t>
      </w:r>
      <w:r w:rsidRPr="003B2288">
        <w:rPr>
          <w:spacing w:val="-1"/>
          <w:sz w:val="26"/>
          <w:szCs w:val="26"/>
        </w:rPr>
        <w:t xml:space="preserve"> </w:t>
      </w:r>
      <w:r w:rsidRPr="003B2288">
        <w:rPr>
          <w:sz w:val="26"/>
          <w:szCs w:val="26"/>
        </w:rPr>
        <w:t>din</w:t>
      </w:r>
      <w:r w:rsidRPr="003B2288">
        <w:rPr>
          <w:spacing w:val="-2"/>
          <w:sz w:val="26"/>
          <w:szCs w:val="26"/>
        </w:rPr>
        <w:t xml:space="preserve"> </w:t>
      </w:r>
      <w:r w:rsidRPr="003B2288">
        <w:rPr>
          <w:sz w:val="26"/>
          <w:szCs w:val="26"/>
        </w:rPr>
        <w:t>punct de</w:t>
      </w:r>
      <w:r w:rsidRPr="003B2288">
        <w:rPr>
          <w:spacing w:val="-2"/>
          <w:sz w:val="26"/>
          <w:szCs w:val="26"/>
        </w:rPr>
        <w:t xml:space="preserve"> </w:t>
      </w:r>
      <w:r w:rsidRPr="003B2288">
        <w:rPr>
          <w:sz w:val="26"/>
          <w:szCs w:val="26"/>
        </w:rPr>
        <w:t>vedere</w:t>
      </w:r>
      <w:r w:rsidRPr="003B2288">
        <w:rPr>
          <w:spacing w:val="2"/>
          <w:sz w:val="26"/>
          <w:szCs w:val="26"/>
        </w:rPr>
        <w:t xml:space="preserve"> </w:t>
      </w:r>
      <w:r w:rsidRPr="003B2288">
        <w:rPr>
          <w:sz w:val="26"/>
          <w:szCs w:val="26"/>
        </w:rPr>
        <w:t>medical,</w:t>
      </w:r>
      <w:r w:rsidRPr="003B2288">
        <w:rPr>
          <w:spacing w:val="-2"/>
          <w:sz w:val="26"/>
          <w:szCs w:val="26"/>
        </w:rPr>
        <w:t xml:space="preserve"> </w:t>
      </w:r>
      <w:r w:rsidRPr="003B2288">
        <w:rPr>
          <w:sz w:val="26"/>
          <w:szCs w:val="26"/>
        </w:rPr>
        <w:t>fizic</w:t>
      </w:r>
      <w:r w:rsidRPr="003B2288">
        <w:rPr>
          <w:spacing w:val="-2"/>
          <w:sz w:val="26"/>
          <w:szCs w:val="26"/>
        </w:rPr>
        <w:t xml:space="preserve"> </w:t>
      </w:r>
      <w:r w:rsidRPr="003B2288">
        <w:rPr>
          <w:sz w:val="26"/>
          <w:szCs w:val="26"/>
        </w:rPr>
        <w:t>şi</w:t>
      </w:r>
      <w:r w:rsidRPr="003B2288">
        <w:rPr>
          <w:spacing w:val="-1"/>
          <w:sz w:val="26"/>
          <w:szCs w:val="26"/>
        </w:rPr>
        <w:t xml:space="preserve"> </w:t>
      </w:r>
      <w:r w:rsidRPr="003B2288">
        <w:rPr>
          <w:sz w:val="26"/>
          <w:szCs w:val="26"/>
        </w:rPr>
        <w:t>psihologic;</w:t>
      </w:r>
    </w:p>
    <w:p w:rsidR="00DC3792" w:rsidRPr="003B2288" w:rsidRDefault="00CD01F9">
      <w:pPr>
        <w:pStyle w:val="ListParagraph"/>
        <w:numPr>
          <w:ilvl w:val="0"/>
          <w:numId w:val="8"/>
        </w:numPr>
        <w:tabs>
          <w:tab w:val="left" w:pos="1104"/>
        </w:tabs>
        <w:ind w:left="116" w:right="135" w:firstLine="708"/>
        <w:jc w:val="both"/>
        <w:rPr>
          <w:sz w:val="26"/>
          <w:szCs w:val="26"/>
        </w:rPr>
      </w:pPr>
      <w:r w:rsidRPr="003B2288">
        <w:rPr>
          <w:sz w:val="26"/>
          <w:szCs w:val="26"/>
        </w:rPr>
        <w:t>să aibă vârsta de minimum 18 ani împliniţi sau să îi împlinească în cursul anului în</w:t>
      </w:r>
      <w:r w:rsidRPr="003B2288">
        <w:rPr>
          <w:spacing w:val="1"/>
          <w:sz w:val="26"/>
          <w:szCs w:val="26"/>
        </w:rPr>
        <w:t xml:space="preserve"> </w:t>
      </w:r>
      <w:r w:rsidRPr="003B2288">
        <w:rPr>
          <w:sz w:val="26"/>
          <w:szCs w:val="26"/>
        </w:rPr>
        <w:t>care</w:t>
      </w:r>
      <w:r w:rsidRPr="003B2288">
        <w:rPr>
          <w:spacing w:val="-1"/>
          <w:sz w:val="26"/>
          <w:szCs w:val="26"/>
        </w:rPr>
        <w:t xml:space="preserve"> </w:t>
      </w:r>
      <w:r w:rsidRPr="003B2288">
        <w:rPr>
          <w:sz w:val="26"/>
          <w:szCs w:val="26"/>
        </w:rPr>
        <w:t>participă</w:t>
      </w:r>
      <w:r w:rsidRPr="003B2288">
        <w:rPr>
          <w:spacing w:val="1"/>
          <w:sz w:val="26"/>
          <w:szCs w:val="26"/>
        </w:rPr>
        <w:t xml:space="preserve"> </w:t>
      </w:r>
      <w:r w:rsidRPr="003B2288">
        <w:rPr>
          <w:sz w:val="26"/>
          <w:szCs w:val="26"/>
        </w:rPr>
        <w:t>la concursul</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admitere;</w:t>
      </w:r>
    </w:p>
    <w:p w:rsidR="00DC3792" w:rsidRPr="003B2288" w:rsidRDefault="00CD01F9">
      <w:pPr>
        <w:pStyle w:val="ListParagraph"/>
        <w:numPr>
          <w:ilvl w:val="0"/>
          <w:numId w:val="8"/>
        </w:numPr>
        <w:tabs>
          <w:tab w:val="left" w:pos="1066"/>
        </w:tabs>
        <w:spacing w:line="299" w:lineRule="exact"/>
        <w:ind w:left="1065" w:hanging="241"/>
        <w:jc w:val="both"/>
        <w:rPr>
          <w:sz w:val="26"/>
          <w:szCs w:val="26"/>
        </w:rPr>
      </w:pPr>
      <w:r w:rsidRPr="003B2288">
        <w:rPr>
          <w:sz w:val="26"/>
          <w:szCs w:val="26"/>
        </w:rPr>
        <w:t>să</w:t>
      </w:r>
      <w:r w:rsidRPr="003B2288">
        <w:rPr>
          <w:spacing w:val="-2"/>
          <w:sz w:val="26"/>
          <w:szCs w:val="26"/>
        </w:rPr>
        <w:t xml:space="preserve"> </w:t>
      </w:r>
      <w:r w:rsidRPr="003B2288">
        <w:rPr>
          <w:sz w:val="26"/>
          <w:szCs w:val="26"/>
        </w:rPr>
        <w:t>fie</w:t>
      </w:r>
      <w:r w:rsidRPr="003B2288">
        <w:rPr>
          <w:spacing w:val="-2"/>
          <w:sz w:val="26"/>
          <w:szCs w:val="26"/>
        </w:rPr>
        <w:t xml:space="preserve"> </w:t>
      </w:r>
      <w:r w:rsidRPr="003B2288">
        <w:rPr>
          <w:sz w:val="26"/>
          <w:szCs w:val="26"/>
        </w:rPr>
        <w:t>absolvenţi</w:t>
      </w:r>
      <w:r w:rsidRPr="003B2288">
        <w:rPr>
          <w:spacing w:val="-1"/>
          <w:sz w:val="26"/>
          <w:szCs w:val="26"/>
        </w:rPr>
        <w:t xml:space="preserve"> </w:t>
      </w:r>
      <w:r w:rsidR="00F664C5" w:rsidRPr="003B2288">
        <w:rPr>
          <w:sz w:val="26"/>
          <w:szCs w:val="26"/>
        </w:rPr>
        <w:t>diplomă de licenţă sau echivalentă ai învățământului superior de lungă durată și absolvenți cu diplomă de licență sau echivalentă ai programelor de studii universitare de licență cu minimum 240 de credite de studiu transferabile</w:t>
      </w:r>
      <w:r w:rsidRPr="003B2288">
        <w:rPr>
          <w:sz w:val="26"/>
          <w:szCs w:val="26"/>
        </w:rPr>
        <w:t>;</w:t>
      </w:r>
    </w:p>
    <w:p w:rsidR="00DC3792" w:rsidRPr="003B2288" w:rsidRDefault="00CD01F9">
      <w:pPr>
        <w:pStyle w:val="ListParagraph"/>
        <w:numPr>
          <w:ilvl w:val="0"/>
          <w:numId w:val="8"/>
        </w:numPr>
        <w:tabs>
          <w:tab w:val="left" w:pos="1154"/>
        </w:tabs>
        <w:ind w:left="116" w:right="125" w:firstLine="708"/>
        <w:jc w:val="both"/>
        <w:rPr>
          <w:sz w:val="26"/>
          <w:szCs w:val="26"/>
        </w:rPr>
      </w:pPr>
      <w:r w:rsidRPr="003B2288">
        <w:rPr>
          <w:sz w:val="26"/>
          <w:szCs w:val="26"/>
        </w:rPr>
        <w:t>să aibă un comportament corespunzător principiilor care guvernează profesia de</w:t>
      </w:r>
      <w:r w:rsidRPr="003B2288">
        <w:rPr>
          <w:spacing w:val="1"/>
          <w:sz w:val="26"/>
          <w:szCs w:val="26"/>
        </w:rPr>
        <w:t xml:space="preserve"> </w:t>
      </w:r>
      <w:r w:rsidRPr="003B2288">
        <w:rPr>
          <w:sz w:val="26"/>
          <w:szCs w:val="26"/>
        </w:rPr>
        <w:t>poliţist;</w:t>
      </w:r>
    </w:p>
    <w:p w:rsidR="00DC3792" w:rsidRPr="003B2288" w:rsidRDefault="00CD01F9">
      <w:pPr>
        <w:pStyle w:val="ListParagraph"/>
        <w:numPr>
          <w:ilvl w:val="0"/>
          <w:numId w:val="8"/>
        </w:numPr>
        <w:tabs>
          <w:tab w:val="left" w:pos="1106"/>
        </w:tabs>
        <w:spacing w:line="298" w:lineRule="exact"/>
        <w:ind w:left="1106" w:hanging="281"/>
        <w:jc w:val="both"/>
        <w:rPr>
          <w:sz w:val="26"/>
          <w:szCs w:val="26"/>
        </w:rPr>
      </w:pPr>
      <w:r w:rsidRPr="003B2288">
        <w:rPr>
          <w:sz w:val="26"/>
          <w:szCs w:val="26"/>
        </w:rPr>
        <w:t>să</w:t>
      </w:r>
      <w:r w:rsidRPr="003B2288">
        <w:rPr>
          <w:spacing w:val="-2"/>
          <w:sz w:val="26"/>
          <w:szCs w:val="26"/>
        </w:rPr>
        <w:t xml:space="preserve"> </w:t>
      </w:r>
      <w:r w:rsidRPr="003B2288">
        <w:rPr>
          <w:sz w:val="26"/>
          <w:szCs w:val="26"/>
        </w:rPr>
        <w:t>nu</w:t>
      </w:r>
      <w:r w:rsidRPr="003B2288">
        <w:rPr>
          <w:spacing w:val="-3"/>
          <w:sz w:val="26"/>
          <w:szCs w:val="26"/>
        </w:rPr>
        <w:t xml:space="preserve"> </w:t>
      </w:r>
      <w:r w:rsidRPr="003B2288">
        <w:rPr>
          <w:sz w:val="26"/>
          <w:szCs w:val="26"/>
        </w:rPr>
        <w:t>aibă</w:t>
      </w:r>
      <w:r w:rsidRPr="003B2288">
        <w:rPr>
          <w:spacing w:val="-2"/>
          <w:sz w:val="26"/>
          <w:szCs w:val="26"/>
        </w:rPr>
        <w:t xml:space="preserve"> </w:t>
      </w:r>
      <w:r w:rsidRPr="003B2288">
        <w:rPr>
          <w:sz w:val="26"/>
          <w:szCs w:val="26"/>
        </w:rPr>
        <w:t>antecedente</w:t>
      </w:r>
      <w:r w:rsidRPr="003B2288">
        <w:rPr>
          <w:spacing w:val="-2"/>
          <w:sz w:val="26"/>
          <w:szCs w:val="26"/>
        </w:rPr>
        <w:t xml:space="preserve"> </w:t>
      </w:r>
      <w:r w:rsidRPr="003B2288">
        <w:rPr>
          <w:sz w:val="26"/>
          <w:szCs w:val="26"/>
        </w:rPr>
        <w:t>penale,</w:t>
      </w:r>
      <w:r w:rsidRPr="003B2288">
        <w:rPr>
          <w:spacing w:val="-2"/>
          <w:sz w:val="26"/>
          <w:szCs w:val="26"/>
        </w:rPr>
        <w:t xml:space="preserve"> </w:t>
      </w:r>
      <w:r w:rsidRPr="003B2288">
        <w:rPr>
          <w:sz w:val="26"/>
          <w:szCs w:val="26"/>
        </w:rPr>
        <w:t>cu</w:t>
      </w:r>
      <w:r w:rsidRPr="003B2288">
        <w:rPr>
          <w:spacing w:val="1"/>
          <w:sz w:val="26"/>
          <w:szCs w:val="26"/>
        </w:rPr>
        <w:t xml:space="preserve"> </w:t>
      </w:r>
      <w:r w:rsidRPr="003B2288">
        <w:rPr>
          <w:sz w:val="26"/>
          <w:szCs w:val="26"/>
        </w:rPr>
        <w:t>excepţia</w:t>
      </w:r>
      <w:r w:rsidRPr="003B2288">
        <w:rPr>
          <w:spacing w:val="1"/>
          <w:sz w:val="26"/>
          <w:szCs w:val="26"/>
        </w:rPr>
        <w:t xml:space="preserve"> </w:t>
      </w:r>
      <w:r w:rsidRPr="003B2288">
        <w:rPr>
          <w:sz w:val="26"/>
          <w:szCs w:val="26"/>
        </w:rPr>
        <w:t>situaţiei</w:t>
      </w:r>
      <w:r w:rsidRPr="003B2288">
        <w:rPr>
          <w:spacing w:val="-2"/>
          <w:sz w:val="26"/>
          <w:szCs w:val="26"/>
        </w:rPr>
        <w:t xml:space="preserve"> </w:t>
      </w:r>
      <w:r w:rsidRPr="003B2288">
        <w:rPr>
          <w:sz w:val="26"/>
          <w:szCs w:val="26"/>
        </w:rPr>
        <w:t>când</w:t>
      </w:r>
      <w:r w:rsidRPr="003B2288">
        <w:rPr>
          <w:spacing w:val="1"/>
          <w:sz w:val="26"/>
          <w:szCs w:val="26"/>
        </w:rPr>
        <w:t xml:space="preserve"> </w:t>
      </w:r>
      <w:r w:rsidRPr="003B2288">
        <w:rPr>
          <w:sz w:val="26"/>
          <w:szCs w:val="26"/>
        </w:rPr>
        <w:t>a</w:t>
      </w:r>
      <w:r w:rsidRPr="003B2288">
        <w:rPr>
          <w:spacing w:val="-2"/>
          <w:sz w:val="26"/>
          <w:szCs w:val="26"/>
        </w:rPr>
        <w:t xml:space="preserve"> </w:t>
      </w:r>
      <w:r w:rsidRPr="003B2288">
        <w:rPr>
          <w:sz w:val="26"/>
          <w:szCs w:val="26"/>
        </w:rPr>
        <w:t>intervenit</w:t>
      </w:r>
      <w:r w:rsidRPr="003B2288">
        <w:rPr>
          <w:spacing w:val="-2"/>
          <w:sz w:val="26"/>
          <w:szCs w:val="26"/>
        </w:rPr>
        <w:t xml:space="preserve"> </w:t>
      </w:r>
      <w:r w:rsidRPr="003B2288">
        <w:rPr>
          <w:sz w:val="26"/>
          <w:szCs w:val="26"/>
        </w:rPr>
        <w:t>reabilitarea;</w:t>
      </w:r>
    </w:p>
    <w:p w:rsidR="00DC3792" w:rsidRPr="003B2288" w:rsidRDefault="00CD01F9">
      <w:pPr>
        <w:pStyle w:val="ListParagraph"/>
        <w:numPr>
          <w:ilvl w:val="0"/>
          <w:numId w:val="8"/>
        </w:numPr>
        <w:tabs>
          <w:tab w:val="left" w:pos="1049"/>
        </w:tabs>
        <w:spacing w:line="298" w:lineRule="exact"/>
        <w:ind w:left="1048" w:hanging="224"/>
        <w:jc w:val="both"/>
        <w:rPr>
          <w:sz w:val="26"/>
          <w:szCs w:val="26"/>
        </w:rPr>
      </w:pPr>
      <w:r w:rsidRPr="003B2288">
        <w:rPr>
          <w:sz w:val="26"/>
          <w:szCs w:val="26"/>
        </w:rPr>
        <w:t>să</w:t>
      </w:r>
      <w:r w:rsidRPr="003B2288">
        <w:rPr>
          <w:spacing w:val="-5"/>
          <w:sz w:val="26"/>
          <w:szCs w:val="26"/>
        </w:rPr>
        <w:t xml:space="preserve"> </w:t>
      </w:r>
      <w:r w:rsidRPr="003B2288">
        <w:rPr>
          <w:sz w:val="26"/>
          <w:szCs w:val="26"/>
        </w:rPr>
        <w:t>nu</w:t>
      </w:r>
      <w:r w:rsidRPr="003B2288">
        <w:rPr>
          <w:spacing w:val="-4"/>
          <w:sz w:val="26"/>
          <w:szCs w:val="26"/>
        </w:rPr>
        <w:t xml:space="preserve"> </w:t>
      </w:r>
      <w:r w:rsidRPr="003B2288">
        <w:rPr>
          <w:sz w:val="26"/>
          <w:szCs w:val="26"/>
        </w:rPr>
        <w:t>fie</w:t>
      </w:r>
      <w:r w:rsidRPr="003B2288">
        <w:rPr>
          <w:spacing w:val="-4"/>
          <w:sz w:val="26"/>
          <w:szCs w:val="26"/>
        </w:rPr>
        <w:t xml:space="preserve"> </w:t>
      </w:r>
      <w:r w:rsidRPr="003B2288">
        <w:rPr>
          <w:sz w:val="26"/>
          <w:szCs w:val="26"/>
        </w:rPr>
        <w:t>în</w:t>
      </w:r>
      <w:r w:rsidRPr="003B2288">
        <w:rPr>
          <w:spacing w:val="-5"/>
          <w:sz w:val="26"/>
          <w:szCs w:val="26"/>
        </w:rPr>
        <w:t xml:space="preserve"> </w:t>
      </w:r>
      <w:r w:rsidRPr="003B2288">
        <w:rPr>
          <w:sz w:val="26"/>
          <w:szCs w:val="26"/>
        </w:rPr>
        <w:t>curs</w:t>
      </w:r>
      <w:r w:rsidRPr="003B2288">
        <w:rPr>
          <w:spacing w:val="-3"/>
          <w:sz w:val="26"/>
          <w:szCs w:val="26"/>
        </w:rPr>
        <w:t xml:space="preserve"> </w:t>
      </w:r>
      <w:r w:rsidRPr="003B2288">
        <w:rPr>
          <w:sz w:val="26"/>
          <w:szCs w:val="26"/>
        </w:rPr>
        <w:t>de</w:t>
      </w:r>
      <w:r w:rsidRPr="003B2288">
        <w:rPr>
          <w:spacing w:val="-4"/>
          <w:sz w:val="26"/>
          <w:szCs w:val="26"/>
        </w:rPr>
        <w:t xml:space="preserve"> </w:t>
      </w:r>
      <w:r w:rsidRPr="003B2288">
        <w:rPr>
          <w:sz w:val="26"/>
          <w:szCs w:val="26"/>
        </w:rPr>
        <w:t>urmărire</w:t>
      </w:r>
      <w:r w:rsidRPr="003B2288">
        <w:rPr>
          <w:spacing w:val="-4"/>
          <w:sz w:val="26"/>
          <w:szCs w:val="26"/>
        </w:rPr>
        <w:t xml:space="preserve"> </w:t>
      </w:r>
      <w:r w:rsidRPr="003B2288">
        <w:rPr>
          <w:sz w:val="26"/>
          <w:szCs w:val="26"/>
        </w:rPr>
        <w:t>penală</w:t>
      </w:r>
      <w:r w:rsidRPr="003B2288">
        <w:rPr>
          <w:spacing w:val="-5"/>
          <w:sz w:val="26"/>
          <w:szCs w:val="26"/>
        </w:rPr>
        <w:t xml:space="preserve"> </w:t>
      </w:r>
      <w:r w:rsidRPr="003B2288">
        <w:rPr>
          <w:sz w:val="26"/>
          <w:szCs w:val="26"/>
        </w:rPr>
        <w:t>ori</w:t>
      </w:r>
      <w:r w:rsidRPr="003B2288">
        <w:rPr>
          <w:spacing w:val="-4"/>
          <w:sz w:val="26"/>
          <w:szCs w:val="26"/>
        </w:rPr>
        <w:t xml:space="preserve"> </w:t>
      </w:r>
      <w:r w:rsidRPr="003B2288">
        <w:rPr>
          <w:sz w:val="26"/>
          <w:szCs w:val="26"/>
        </w:rPr>
        <w:t>de</w:t>
      </w:r>
      <w:r w:rsidRPr="003B2288">
        <w:rPr>
          <w:spacing w:val="-1"/>
          <w:sz w:val="26"/>
          <w:szCs w:val="26"/>
        </w:rPr>
        <w:t xml:space="preserve"> </w:t>
      </w:r>
      <w:r w:rsidRPr="003B2288">
        <w:rPr>
          <w:sz w:val="26"/>
          <w:szCs w:val="26"/>
        </w:rPr>
        <w:t>judecată</w:t>
      </w:r>
      <w:r w:rsidRPr="003B2288">
        <w:rPr>
          <w:spacing w:val="-4"/>
          <w:sz w:val="26"/>
          <w:szCs w:val="26"/>
        </w:rPr>
        <w:t xml:space="preserve"> </w:t>
      </w:r>
      <w:r w:rsidRPr="003B2288">
        <w:rPr>
          <w:sz w:val="26"/>
          <w:szCs w:val="26"/>
        </w:rPr>
        <w:t>pentru</w:t>
      </w:r>
      <w:r w:rsidRPr="003B2288">
        <w:rPr>
          <w:spacing w:val="-1"/>
          <w:sz w:val="26"/>
          <w:szCs w:val="26"/>
        </w:rPr>
        <w:t xml:space="preserve"> </w:t>
      </w:r>
      <w:r w:rsidRPr="003B2288">
        <w:rPr>
          <w:sz w:val="26"/>
          <w:szCs w:val="26"/>
        </w:rPr>
        <w:t>săvârşirea</w:t>
      </w:r>
      <w:r w:rsidRPr="003B2288">
        <w:rPr>
          <w:spacing w:val="-5"/>
          <w:sz w:val="26"/>
          <w:szCs w:val="26"/>
        </w:rPr>
        <w:t xml:space="preserve"> </w:t>
      </w:r>
      <w:r w:rsidRPr="003B2288">
        <w:rPr>
          <w:sz w:val="26"/>
          <w:szCs w:val="26"/>
        </w:rPr>
        <w:t>de</w:t>
      </w:r>
      <w:r w:rsidRPr="003B2288">
        <w:rPr>
          <w:spacing w:val="-4"/>
          <w:sz w:val="26"/>
          <w:szCs w:val="26"/>
        </w:rPr>
        <w:t xml:space="preserve"> </w:t>
      </w:r>
      <w:r w:rsidRPr="003B2288">
        <w:rPr>
          <w:sz w:val="26"/>
          <w:szCs w:val="26"/>
        </w:rPr>
        <w:t>infracţiuni;</w:t>
      </w:r>
    </w:p>
    <w:p w:rsidR="00DC3792" w:rsidRPr="003B2288" w:rsidRDefault="00CD01F9">
      <w:pPr>
        <w:pStyle w:val="ListParagraph"/>
        <w:numPr>
          <w:ilvl w:val="0"/>
          <w:numId w:val="8"/>
        </w:numPr>
        <w:tabs>
          <w:tab w:val="left" w:pos="1109"/>
        </w:tabs>
        <w:ind w:left="116" w:right="133" w:firstLine="708"/>
        <w:jc w:val="both"/>
        <w:rPr>
          <w:sz w:val="26"/>
          <w:szCs w:val="26"/>
        </w:rPr>
      </w:pPr>
      <w:r w:rsidRPr="003B2288">
        <w:rPr>
          <w:sz w:val="26"/>
          <w:szCs w:val="26"/>
        </w:rPr>
        <w:t>să nu fi fost destituiţi</w:t>
      </w:r>
      <w:r w:rsidRPr="003B2288">
        <w:rPr>
          <w:spacing w:val="1"/>
          <w:sz w:val="26"/>
          <w:szCs w:val="26"/>
        </w:rPr>
        <w:t xml:space="preserve"> </w:t>
      </w:r>
      <w:r w:rsidRPr="003B2288">
        <w:rPr>
          <w:sz w:val="26"/>
          <w:szCs w:val="26"/>
        </w:rPr>
        <w:t>dintr-o funcţie publică sau să nu le fi încetat contractul</w:t>
      </w:r>
      <w:r w:rsidRPr="003B2288">
        <w:rPr>
          <w:spacing w:val="1"/>
          <w:sz w:val="26"/>
          <w:szCs w:val="26"/>
        </w:rPr>
        <w:t xml:space="preserve"> </w:t>
      </w:r>
      <w:r w:rsidRPr="003B2288">
        <w:rPr>
          <w:sz w:val="26"/>
          <w:szCs w:val="26"/>
        </w:rPr>
        <w:t>individual</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muncă</w:t>
      </w:r>
      <w:r w:rsidRPr="003B2288">
        <w:rPr>
          <w:spacing w:val="-2"/>
          <w:sz w:val="26"/>
          <w:szCs w:val="26"/>
        </w:rPr>
        <w:t xml:space="preserve"> </w:t>
      </w:r>
      <w:r w:rsidRPr="003B2288">
        <w:rPr>
          <w:sz w:val="26"/>
          <w:szCs w:val="26"/>
        </w:rPr>
        <w:t>pentru</w:t>
      </w:r>
      <w:r w:rsidRPr="003B2288">
        <w:rPr>
          <w:spacing w:val="2"/>
          <w:sz w:val="26"/>
          <w:szCs w:val="26"/>
        </w:rPr>
        <w:t xml:space="preserve"> </w:t>
      </w:r>
      <w:r w:rsidRPr="003B2288">
        <w:rPr>
          <w:sz w:val="26"/>
          <w:szCs w:val="26"/>
        </w:rPr>
        <w:t>motive</w:t>
      </w:r>
      <w:r w:rsidRPr="003B2288">
        <w:rPr>
          <w:spacing w:val="-2"/>
          <w:sz w:val="26"/>
          <w:szCs w:val="26"/>
        </w:rPr>
        <w:t xml:space="preserve"> </w:t>
      </w:r>
      <w:r w:rsidRPr="003B2288">
        <w:rPr>
          <w:sz w:val="26"/>
          <w:szCs w:val="26"/>
        </w:rPr>
        <w:t>disciplinare</w:t>
      </w:r>
      <w:r w:rsidRPr="003B2288">
        <w:rPr>
          <w:spacing w:val="-2"/>
          <w:sz w:val="26"/>
          <w:szCs w:val="26"/>
        </w:rPr>
        <w:t xml:space="preserve"> </w:t>
      </w:r>
      <w:r w:rsidRPr="003B2288">
        <w:rPr>
          <w:sz w:val="26"/>
          <w:szCs w:val="26"/>
        </w:rPr>
        <w:t>în</w:t>
      </w:r>
      <w:r w:rsidRPr="003B2288">
        <w:rPr>
          <w:spacing w:val="-2"/>
          <w:sz w:val="26"/>
          <w:szCs w:val="26"/>
        </w:rPr>
        <w:t xml:space="preserve"> </w:t>
      </w:r>
      <w:r w:rsidRPr="003B2288">
        <w:rPr>
          <w:sz w:val="26"/>
          <w:szCs w:val="26"/>
        </w:rPr>
        <w:t>ultimii</w:t>
      </w:r>
      <w:r w:rsidRPr="003B2288">
        <w:rPr>
          <w:spacing w:val="1"/>
          <w:sz w:val="26"/>
          <w:szCs w:val="26"/>
        </w:rPr>
        <w:t xml:space="preserve"> </w:t>
      </w:r>
      <w:r w:rsidRPr="003B2288">
        <w:rPr>
          <w:sz w:val="26"/>
          <w:szCs w:val="26"/>
        </w:rPr>
        <w:t>7</w:t>
      </w:r>
      <w:r w:rsidRPr="003B2288">
        <w:rPr>
          <w:spacing w:val="-2"/>
          <w:sz w:val="26"/>
          <w:szCs w:val="26"/>
        </w:rPr>
        <w:t xml:space="preserve"> </w:t>
      </w:r>
      <w:r w:rsidRPr="003B2288">
        <w:rPr>
          <w:sz w:val="26"/>
          <w:szCs w:val="26"/>
        </w:rPr>
        <w:t>ani;</w:t>
      </w:r>
    </w:p>
    <w:p w:rsidR="00DC3792" w:rsidRPr="003B2288" w:rsidRDefault="00CD01F9">
      <w:pPr>
        <w:pStyle w:val="ListParagraph"/>
        <w:numPr>
          <w:ilvl w:val="0"/>
          <w:numId w:val="8"/>
        </w:numPr>
        <w:tabs>
          <w:tab w:val="left" w:pos="1106"/>
        </w:tabs>
        <w:ind w:left="1106" w:hanging="281"/>
        <w:jc w:val="both"/>
        <w:rPr>
          <w:sz w:val="26"/>
          <w:szCs w:val="26"/>
        </w:rPr>
      </w:pPr>
      <w:r w:rsidRPr="003B2288">
        <w:rPr>
          <w:sz w:val="26"/>
          <w:szCs w:val="26"/>
        </w:rPr>
        <w:t>să</w:t>
      </w:r>
      <w:r w:rsidRPr="003B2288">
        <w:rPr>
          <w:spacing w:val="-2"/>
          <w:sz w:val="26"/>
          <w:szCs w:val="26"/>
        </w:rPr>
        <w:t xml:space="preserve"> </w:t>
      </w:r>
      <w:r w:rsidRPr="003B2288">
        <w:rPr>
          <w:sz w:val="26"/>
          <w:szCs w:val="26"/>
        </w:rPr>
        <w:t>nu</w:t>
      </w:r>
      <w:r w:rsidRPr="003B2288">
        <w:rPr>
          <w:spacing w:val="-1"/>
          <w:sz w:val="26"/>
          <w:szCs w:val="26"/>
        </w:rPr>
        <w:t xml:space="preserve"> </w:t>
      </w:r>
      <w:r w:rsidRPr="003B2288">
        <w:rPr>
          <w:sz w:val="26"/>
          <w:szCs w:val="26"/>
        </w:rPr>
        <w:t>fi</w:t>
      </w:r>
      <w:r w:rsidRPr="003B2288">
        <w:rPr>
          <w:spacing w:val="-2"/>
          <w:sz w:val="26"/>
          <w:szCs w:val="26"/>
        </w:rPr>
        <w:t xml:space="preserve"> </w:t>
      </w:r>
      <w:r w:rsidRPr="003B2288">
        <w:rPr>
          <w:sz w:val="26"/>
          <w:szCs w:val="26"/>
        </w:rPr>
        <w:t>desfăşurat</w:t>
      </w:r>
      <w:r w:rsidRPr="003B2288">
        <w:rPr>
          <w:spacing w:val="-1"/>
          <w:sz w:val="26"/>
          <w:szCs w:val="26"/>
        </w:rPr>
        <w:t xml:space="preserve"> </w:t>
      </w:r>
      <w:r w:rsidRPr="003B2288">
        <w:rPr>
          <w:sz w:val="26"/>
          <w:szCs w:val="26"/>
        </w:rPr>
        <w:t>activităţi</w:t>
      </w:r>
      <w:r w:rsidRPr="003B2288">
        <w:rPr>
          <w:spacing w:val="-2"/>
          <w:sz w:val="26"/>
          <w:szCs w:val="26"/>
        </w:rPr>
        <w:t xml:space="preserve"> </w:t>
      </w:r>
      <w:r w:rsidRPr="003B2288">
        <w:rPr>
          <w:sz w:val="26"/>
          <w:szCs w:val="26"/>
        </w:rPr>
        <w:t>de</w:t>
      </w:r>
      <w:r w:rsidRPr="003B2288">
        <w:rPr>
          <w:spacing w:val="1"/>
          <w:sz w:val="26"/>
          <w:szCs w:val="26"/>
        </w:rPr>
        <w:t xml:space="preserve"> </w:t>
      </w:r>
      <w:r w:rsidRPr="003B2288">
        <w:rPr>
          <w:sz w:val="26"/>
          <w:szCs w:val="26"/>
        </w:rPr>
        <w:t>poliţie</w:t>
      </w:r>
      <w:r w:rsidRPr="003B2288">
        <w:rPr>
          <w:spacing w:val="-2"/>
          <w:sz w:val="26"/>
          <w:szCs w:val="26"/>
        </w:rPr>
        <w:t xml:space="preserve"> </w:t>
      </w:r>
      <w:r w:rsidRPr="003B2288">
        <w:rPr>
          <w:sz w:val="26"/>
          <w:szCs w:val="26"/>
        </w:rPr>
        <w:t>politică,</w:t>
      </w:r>
      <w:r w:rsidRPr="003B2288">
        <w:rPr>
          <w:spacing w:val="-1"/>
          <w:sz w:val="26"/>
          <w:szCs w:val="26"/>
        </w:rPr>
        <w:t xml:space="preserve"> </w:t>
      </w:r>
      <w:r w:rsidRPr="003B2288">
        <w:rPr>
          <w:sz w:val="26"/>
          <w:szCs w:val="26"/>
        </w:rPr>
        <w:t>astfel</w:t>
      </w:r>
      <w:r w:rsidRPr="003B2288">
        <w:rPr>
          <w:spacing w:val="-2"/>
          <w:sz w:val="26"/>
          <w:szCs w:val="26"/>
        </w:rPr>
        <w:t xml:space="preserve"> </w:t>
      </w:r>
      <w:r w:rsidRPr="003B2288">
        <w:rPr>
          <w:sz w:val="26"/>
          <w:szCs w:val="26"/>
        </w:rPr>
        <w:t>cum</w:t>
      </w:r>
      <w:r w:rsidRPr="003B2288">
        <w:rPr>
          <w:spacing w:val="-3"/>
          <w:sz w:val="26"/>
          <w:szCs w:val="26"/>
        </w:rPr>
        <w:t xml:space="preserve"> </w:t>
      </w:r>
      <w:r w:rsidRPr="003B2288">
        <w:rPr>
          <w:sz w:val="26"/>
          <w:szCs w:val="26"/>
        </w:rPr>
        <w:t>sunt definite</w:t>
      </w:r>
      <w:r w:rsidRPr="003B2288">
        <w:rPr>
          <w:spacing w:val="-1"/>
          <w:sz w:val="26"/>
          <w:szCs w:val="26"/>
        </w:rPr>
        <w:t xml:space="preserve"> </w:t>
      </w:r>
      <w:r w:rsidRPr="003B2288">
        <w:rPr>
          <w:sz w:val="26"/>
          <w:szCs w:val="26"/>
        </w:rPr>
        <w:t>prin</w:t>
      </w:r>
      <w:r w:rsidRPr="003B2288">
        <w:rPr>
          <w:spacing w:val="-2"/>
          <w:sz w:val="26"/>
          <w:szCs w:val="26"/>
        </w:rPr>
        <w:t xml:space="preserve"> </w:t>
      </w:r>
      <w:r w:rsidRPr="003B2288">
        <w:rPr>
          <w:sz w:val="26"/>
          <w:szCs w:val="26"/>
        </w:rPr>
        <w:t>lege.</w:t>
      </w:r>
    </w:p>
    <w:p w:rsidR="00E128B9" w:rsidRDefault="00E128B9" w:rsidP="00E128B9">
      <w:pPr>
        <w:tabs>
          <w:tab w:val="left" w:pos="1087"/>
        </w:tabs>
        <w:ind w:right="123"/>
        <w:rPr>
          <w:sz w:val="26"/>
          <w:szCs w:val="26"/>
        </w:rPr>
      </w:pPr>
    </w:p>
    <w:p w:rsidR="003B2288" w:rsidRDefault="003B2288" w:rsidP="00E128B9">
      <w:pPr>
        <w:tabs>
          <w:tab w:val="left" w:pos="1087"/>
        </w:tabs>
        <w:ind w:right="123"/>
        <w:rPr>
          <w:sz w:val="26"/>
          <w:szCs w:val="26"/>
        </w:rPr>
      </w:pPr>
    </w:p>
    <w:p w:rsidR="003B2288" w:rsidRPr="003B2288" w:rsidRDefault="003B2288" w:rsidP="00E128B9">
      <w:pPr>
        <w:tabs>
          <w:tab w:val="left" w:pos="1087"/>
        </w:tabs>
        <w:ind w:right="123"/>
        <w:rPr>
          <w:sz w:val="26"/>
          <w:szCs w:val="26"/>
        </w:rPr>
      </w:pPr>
    </w:p>
    <w:p w:rsidR="00E128B9" w:rsidRPr="003B2288" w:rsidRDefault="00E128B9" w:rsidP="00E128B9">
      <w:pPr>
        <w:tabs>
          <w:tab w:val="left" w:pos="1087"/>
        </w:tabs>
        <w:ind w:right="123"/>
        <w:rPr>
          <w:b/>
          <w:sz w:val="26"/>
          <w:szCs w:val="26"/>
        </w:rPr>
      </w:pPr>
      <w:r w:rsidRPr="003B2288">
        <w:rPr>
          <w:b/>
          <w:sz w:val="26"/>
          <w:szCs w:val="26"/>
        </w:rPr>
        <w:t>Criterii specifice</w:t>
      </w:r>
    </w:p>
    <w:p w:rsidR="00653397" w:rsidRPr="003B2288" w:rsidRDefault="00CD01F9" w:rsidP="00653397">
      <w:pPr>
        <w:pStyle w:val="ListParagraph"/>
        <w:numPr>
          <w:ilvl w:val="0"/>
          <w:numId w:val="13"/>
        </w:numPr>
        <w:tabs>
          <w:tab w:val="left" w:pos="1087"/>
        </w:tabs>
        <w:ind w:right="123"/>
        <w:rPr>
          <w:sz w:val="26"/>
          <w:szCs w:val="26"/>
        </w:rPr>
      </w:pPr>
      <w:r w:rsidRPr="003B2288">
        <w:rPr>
          <w:sz w:val="26"/>
          <w:szCs w:val="26"/>
        </w:rPr>
        <w:t>să nu aibă tatuaje ori elemente ornamentale de orice natură aplicate, inserate sau</w:t>
      </w:r>
      <w:r w:rsidRPr="003B2288">
        <w:rPr>
          <w:spacing w:val="1"/>
          <w:sz w:val="26"/>
          <w:szCs w:val="26"/>
        </w:rPr>
        <w:t xml:space="preserve"> </w:t>
      </w:r>
      <w:r w:rsidRPr="003B2288">
        <w:rPr>
          <w:sz w:val="26"/>
          <w:szCs w:val="26"/>
        </w:rPr>
        <w:t xml:space="preserve">implantate pe/în corp, neacoperite de vestimentație în ținuta </w:t>
      </w:r>
      <w:r w:rsidR="00E128B9" w:rsidRPr="003B2288">
        <w:rPr>
          <w:sz w:val="26"/>
          <w:szCs w:val="26"/>
        </w:rPr>
        <w:t>de vară (potrivit art. 6 alin. 4 lit. b)</w:t>
      </w:r>
      <w:r w:rsidRPr="003B2288">
        <w:rPr>
          <w:sz w:val="26"/>
          <w:szCs w:val="26"/>
        </w:rPr>
        <w:t xml:space="preserve"> din</w:t>
      </w:r>
      <w:r w:rsidRPr="003B2288">
        <w:rPr>
          <w:spacing w:val="1"/>
          <w:sz w:val="26"/>
          <w:szCs w:val="26"/>
        </w:rPr>
        <w:t xml:space="preserve"> </w:t>
      </w:r>
      <w:r w:rsidRPr="003B2288">
        <w:rPr>
          <w:sz w:val="26"/>
          <w:szCs w:val="26"/>
        </w:rPr>
        <w:t>Anexa</w:t>
      </w:r>
      <w:r w:rsidRPr="003B2288">
        <w:rPr>
          <w:spacing w:val="1"/>
          <w:sz w:val="26"/>
          <w:szCs w:val="26"/>
        </w:rPr>
        <w:t xml:space="preserve"> </w:t>
      </w:r>
      <w:r w:rsidRPr="003B2288">
        <w:rPr>
          <w:sz w:val="26"/>
          <w:szCs w:val="26"/>
        </w:rPr>
        <w:t>nr.</w:t>
      </w:r>
      <w:r w:rsidRPr="003B2288">
        <w:rPr>
          <w:spacing w:val="1"/>
          <w:sz w:val="26"/>
          <w:szCs w:val="26"/>
        </w:rPr>
        <w:t xml:space="preserve"> </w:t>
      </w:r>
      <w:r w:rsidRPr="003B2288">
        <w:rPr>
          <w:sz w:val="26"/>
          <w:szCs w:val="26"/>
        </w:rPr>
        <w:t>2</w:t>
      </w:r>
      <w:r w:rsidRPr="003B2288">
        <w:rPr>
          <w:spacing w:val="1"/>
          <w:sz w:val="26"/>
          <w:szCs w:val="26"/>
        </w:rPr>
        <w:t xml:space="preserve"> </w:t>
      </w:r>
      <w:r w:rsidRPr="003B2288">
        <w:rPr>
          <w:sz w:val="26"/>
          <w:szCs w:val="26"/>
        </w:rPr>
        <w:t>la</w:t>
      </w:r>
      <w:r w:rsidRPr="003B2288">
        <w:rPr>
          <w:spacing w:val="1"/>
          <w:sz w:val="26"/>
          <w:szCs w:val="26"/>
        </w:rPr>
        <w:t xml:space="preserve"> </w:t>
      </w:r>
      <w:r w:rsidRPr="003B2288">
        <w:rPr>
          <w:sz w:val="26"/>
          <w:szCs w:val="26"/>
        </w:rPr>
        <w:t>Ordinul</w:t>
      </w:r>
      <w:r w:rsidRPr="003B2288">
        <w:rPr>
          <w:spacing w:val="1"/>
          <w:sz w:val="26"/>
          <w:szCs w:val="26"/>
        </w:rPr>
        <w:t xml:space="preserve"> </w:t>
      </w:r>
      <w:r w:rsidRPr="003B2288">
        <w:rPr>
          <w:sz w:val="26"/>
          <w:szCs w:val="26"/>
        </w:rPr>
        <w:t>M.A.I.</w:t>
      </w:r>
      <w:r w:rsidRPr="003B2288">
        <w:rPr>
          <w:spacing w:val="1"/>
          <w:sz w:val="26"/>
          <w:szCs w:val="26"/>
        </w:rPr>
        <w:t xml:space="preserve"> </w:t>
      </w:r>
      <w:r w:rsidRPr="003B2288">
        <w:rPr>
          <w:sz w:val="26"/>
          <w:szCs w:val="26"/>
        </w:rPr>
        <w:t>nr.</w:t>
      </w:r>
      <w:r w:rsidRPr="003B2288">
        <w:rPr>
          <w:spacing w:val="1"/>
          <w:sz w:val="26"/>
          <w:szCs w:val="26"/>
        </w:rPr>
        <w:t xml:space="preserve"> </w:t>
      </w:r>
      <w:r w:rsidRPr="003B2288">
        <w:rPr>
          <w:sz w:val="26"/>
          <w:szCs w:val="26"/>
        </w:rPr>
        <w:t>140/2016,</w:t>
      </w:r>
      <w:r w:rsidRPr="003B2288">
        <w:rPr>
          <w:spacing w:val="1"/>
          <w:sz w:val="26"/>
          <w:szCs w:val="26"/>
        </w:rPr>
        <w:t xml:space="preserve"> </w:t>
      </w:r>
      <w:r w:rsidRPr="003B2288">
        <w:rPr>
          <w:sz w:val="26"/>
          <w:szCs w:val="26"/>
        </w:rPr>
        <w:t>verificarea</w:t>
      </w:r>
      <w:r w:rsidRPr="003B2288">
        <w:rPr>
          <w:spacing w:val="1"/>
          <w:sz w:val="26"/>
          <w:szCs w:val="26"/>
        </w:rPr>
        <w:t xml:space="preserve"> </w:t>
      </w:r>
      <w:r w:rsidRPr="003B2288">
        <w:rPr>
          <w:sz w:val="26"/>
          <w:szCs w:val="26"/>
        </w:rPr>
        <w:t>îndeplinirii</w:t>
      </w:r>
      <w:r w:rsidRPr="003B2288">
        <w:rPr>
          <w:spacing w:val="1"/>
          <w:sz w:val="26"/>
          <w:szCs w:val="26"/>
        </w:rPr>
        <w:t xml:space="preserve"> </w:t>
      </w:r>
      <w:r w:rsidRPr="003B2288">
        <w:rPr>
          <w:sz w:val="26"/>
          <w:szCs w:val="26"/>
        </w:rPr>
        <w:t>acestei</w:t>
      </w:r>
      <w:r w:rsidRPr="003B2288">
        <w:rPr>
          <w:spacing w:val="1"/>
          <w:sz w:val="26"/>
          <w:szCs w:val="26"/>
        </w:rPr>
        <w:t xml:space="preserve"> </w:t>
      </w:r>
      <w:r w:rsidRPr="003B2288">
        <w:rPr>
          <w:sz w:val="26"/>
          <w:szCs w:val="26"/>
        </w:rPr>
        <w:t>condiții</w:t>
      </w:r>
      <w:r w:rsidRPr="003B2288">
        <w:rPr>
          <w:spacing w:val="1"/>
          <w:sz w:val="26"/>
          <w:szCs w:val="26"/>
        </w:rPr>
        <w:t xml:space="preserve"> </w:t>
      </w:r>
      <w:r w:rsidRPr="003B2288">
        <w:rPr>
          <w:sz w:val="26"/>
          <w:szCs w:val="26"/>
        </w:rPr>
        <w:t>se</w:t>
      </w:r>
      <w:r w:rsidRPr="003B2288">
        <w:rPr>
          <w:spacing w:val="1"/>
          <w:sz w:val="26"/>
          <w:szCs w:val="26"/>
        </w:rPr>
        <w:t xml:space="preserve"> </w:t>
      </w:r>
      <w:r w:rsidRPr="003B2288">
        <w:rPr>
          <w:sz w:val="26"/>
          <w:szCs w:val="26"/>
        </w:rPr>
        <w:t>realizează</w:t>
      </w:r>
      <w:r w:rsidRPr="003B2288">
        <w:rPr>
          <w:spacing w:val="-2"/>
          <w:sz w:val="26"/>
          <w:szCs w:val="26"/>
        </w:rPr>
        <w:t xml:space="preserve"> </w:t>
      </w:r>
      <w:r w:rsidRPr="003B2288">
        <w:rPr>
          <w:sz w:val="26"/>
          <w:szCs w:val="26"/>
        </w:rPr>
        <w:t>cu ocazia examinării</w:t>
      </w:r>
      <w:r w:rsidRPr="003B2288">
        <w:rPr>
          <w:spacing w:val="2"/>
          <w:sz w:val="26"/>
          <w:szCs w:val="26"/>
        </w:rPr>
        <w:t xml:space="preserve"> </w:t>
      </w:r>
      <w:r w:rsidRPr="003B2288">
        <w:rPr>
          <w:sz w:val="26"/>
          <w:szCs w:val="26"/>
        </w:rPr>
        <w:t>medicale);</w:t>
      </w:r>
    </w:p>
    <w:p w:rsidR="00653397" w:rsidRPr="003B2288" w:rsidRDefault="00653397" w:rsidP="00653397">
      <w:pPr>
        <w:pStyle w:val="ListParagraph"/>
        <w:numPr>
          <w:ilvl w:val="0"/>
          <w:numId w:val="13"/>
        </w:numPr>
        <w:tabs>
          <w:tab w:val="left" w:pos="1087"/>
        </w:tabs>
        <w:ind w:right="123"/>
        <w:rPr>
          <w:sz w:val="26"/>
          <w:szCs w:val="26"/>
        </w:rPr>
      </w:pPr>
      <w:r w:rsidRPr="003B2288">
        <w:rPr>
          <w:sz w:val="26"/>
          <w:szCs w:val="26"/>
        </w:rPr>
        <w:t>să fi obținut la purtare în perioada studiilor liceale media cel puțin 9,00 cu excepția candidaților care au absolvit instituții de învățământ de nivel liceal în state membre ale Uniunii Europene, în care nu se evaluează purtarea elevului prin notă, punctaj sau calificativ;</w:t>
      </w:r>
    </w:p>
    <w:p w:rsidR="00653397" w:rsidRPr="003B2288" w:rsidRDefault="00653397" w:rsidP="00653397">
      <w:pPr>
        <w:pStyle w:val="ListParagraph"/>
        <w:numPr>
          <w:ilvl w:val="0"/>
          <w:numId w:val="13"/>
        </w:numPr>
        <w:tabs>
          <w:tab w:val="left" w:pos="1087"/>
        </w:tabs>
        <w:ind w:right="123"/>
        <w:rPr>
          <w:sz w:val="26"/>
          <w:szCs w:val="26"/>
        </w:rPr>
      </w:pPr>
      <w:r w:rsidRPr="003B2288">
        <w:rPr>
          <w:sz w:val="26"/>
          <w:szCs w:val="26"/>
        </w:rPr>
        <w:t>să nu fi fost exmatriculați pentr</w:t>
      </w:r>
      <w:r w:rsidR="003B2288">
        <w:rPr>
          <w:sz w:val="26"/>
          <w:szCs w:val="26"/>
        </w:rPr>
        <w:t>u</w:t>
      </w:r>
      <w:r w:rsidRPr="003B2288">
        <w:rPr>
          <w:sz w:val="26"/>
          <w:szCs w:val="26"/>
        </w:rPr>
        <w:t xml:space="preserve"> abateri disciplinare dintr-o instituție de învățământ;</w:t>
      </w:r>
    </w:p>
    <w:p w:rsidR="00DC3792" w:rsidRPr="003B2288" w:rsidRDefault="00653397" w:rsidP="00653397">
      <w:pPr>
        <w:pStyle w:val="ListParagraph"/>
        <w:numPr>
          <w:ilvl w:val="0"/>
          <w:numId w:val="13"/>
        </w:numPr>
        <w:tabs>
          <w:tab w:val="left" w:pos="1087"/>
        </w:tabs>
        <w:ind w:right="123"/>
        <w:rPr>
          <w:sz w:val="26"/>
          <w:szCs w:val="26"/>
        </w:rPr>
      </w:pPr>
      <w:r w:rsidRPr="003B2288">
        <w:rPr>
          <w:sz w:val="26"/>
          <w:szCs w:val="26"/>
        </w:rPr>
        <w:t>n</w:t>
      </w:r>
      <w:r w:rsidR="00CD01F9" w:rsidRPr="003B2288">
        <w:rPr>
          <w:sz w:val="26"/>
          <w:szCs w:val="26"/>
        </w:rPr>
        <w:t>u</w:t>
      </w:r>
      <w:r w:rsidR="00CD01F9" w:rsidRPr="003B2288">
        <w:rPr>
          <w:spacing w:val="26"/>
          <w:sz w:val="26"/>
          <w:szCs w:val="26"/>
        </w:rPr>
        <w:t xml:space="preserve"> </w:t>
      </w:r>
      <w:r w:rsidR="00CD01F9" w:rsidRPr="003B2288">
        <w:rPr>
          <w:sz w:val="26"/>
          <w:szCs w:val="26"/>
        </w:rPr>
        <w:t>trebuie</w:t>
      </w:r>
      <w:r w:rsidR="00CD01F9" w:rsidRPr="003B2288">
        <w:rPr>
          <w:spacing w:val="27"/>
          <w:sz w:val="26"/>
          <w:szCs w:val="26"/>
        </w:rPr>
        <w:t xml:space="preserve"> </w:t>
      </w:r>
      <w:r w:rsidR="00CD01F9" w:rsidRPr="003B2288">
        <w:rPr>
          <w:sz w:val="26"/>
          <w:szCs w:val="26"/>
        </w:rPr>
        <w:t>să</w:t>
      </w:r>
      <w:r w:rsidR="00CD01F9" w:rsidRPr="003B2288">
        <w:rPr>
          <w:spacing w:val="24"/>
          <w:sz w:val="26"/>
          <w:szCs w:val="26"/>
        </w:rPr>
        <w:t xml:space="preserve"> </w:t>
      </w:r>
      <w:r w:rsidR="00CD01F9" w:rsidRPr="003B2288">
        <w:rPr>
          <w:sz w:val="26"/>
          <w:szCs w:val="26"/>
        </w:rPr>
        <w:t>aibă</w:t>
      </w:r>
      <w:r w:rsidR="00CD01F9" w:rsidRPr="003B2288">
        <w:rPr>
          <w:spacing w:val="25"/>
          <w:sz w:val="26"/>
          <w:szCs w:val="26"/>
        </w:rPr>
        <w:t xml:space="preserve"> </w:t>
      </w:r>
      <w:r w:rsidR="00CD01F9" w:rsidRPr="003B2288">
        <w:rPr>
          <w:sz w:val="26"/>
          <w:szCs w:val="26"/>
        </w:rPr>
        <w:t>calitatea</w:t>
      </w:r>
      <w:r w:rsidR="00CD01F9" w:rsidRPr="003B2288">
        <w:rPr>
          <w:spacing w:val="25"/>
          <w:sz w:val="26"/>
          <w:szCs w:val="26"/>
        </w:rPr>
        <w:t xml:space="preserve"> </w:t>
      </w:r>
      <w:r w:rsidR="00CD01F9" w:rsidRPr="003B2288">
        <w:rPr>
          <w:sz w:val="26"/>
          <w:szCs w:val="26"/>
        </w:rPr>
        <w:t>de</w:t>
      </w:r>
      <w:r w:rsidR="00CD01F9" w:rsidRPr="003B2288">
        <w:rPr>
          <w:spacing w:val="29"/>
          <w:sz w:val="26"/>
          <w:szCs w:val="26"/>
        </w:rPr>
        <w:t xml:space="preserve"> </w:t>
      </w:r>
      <w:r w:rsidR="00CD01F9" w:rsidRPr="003B2288">
        <w:rPr>
          <w:sz w:val="26"/>
          <w:szCs w:val="26"/>
        </w:rPr>
        <w:t>membru</w:t>
      </w:r>
      <w:r w:rsidR="00CD01F9" w:rsidRPr="003B2288">
        <w:rPr>
          <w:spacing w:val="25"/>
          <w:sz w:val="26"/>
          <w:szCs w:val="26"/>
        </w:rPr>
        <w:t xml:space="preserve"> </w:t>
      </w:r>
      <w:r w:rsidR="00CD01F9" w:rsidRPr="003B2288">
        <w:rPr>
          <w:sz w:val="26"/>
          <w:szCs w:val="26"/>
        </w:rPr>
        <w:t>al</w:t>
      </w:r>
      <w:r w:rsidR="00CD01F9" w:rsidRPr="003B2288">
        <w:rPr>
          <w:spacing w:val="27"/>
          <w:sz w:val="26"/>
          <w:szCs w:val="26"/>
        </w:rPr>
        <w:t xml:space="preserve"> </w:t>
      </w:r>
      <w:r w:rsidR="00CD01F9" w:rsidRPr="003B2288">
        <w:rPr>
          <w:sz w:val="26"/>
          <w:szCs w:val="26"/>
        </w:rPr>
        <w:t>vreunui</w:t>
      </w:r>
      <w:r w:rsidR="00CD01F9" w:rsidRPr="003B2288">
        <w:rPr>
          <w:spacing w:val="27"/>
          <w:sz w:val="26"/>
          <w:szCs w:val="26"/>
        </w:rPr>
        <w:t xml:space="preserve"> </w:t>
      </w:r>
      <w:r w:rsidR="00CD01F9" w:rsidRPr="003B2288">
        <w:rPr>
          <w:sz w:val="26"/>
          <w:szCs w:val="26"/>
        </w:rPr>
        <w:t>partid</w:t>
      </w:r>
      <w:r w:rsidR="00CD01F9" w:rsidRPr="003B2288">
        <w:rPr>
          <w:spacing w:val="27"/>
          <w:sz w:val="26"/>
          <w:szCs w:val="26"/>
        </w:rPr>
        <w:t xml:space="preserve"> </w:t>
      </w:r>
      <w:r w:rsidR="00CD01F9" w:rsidRPr="003B2288">
        <w:rPr>
          <w:sz w:val="26"/>
          <w:szCs w:val="26"/>
        </w:rPr>
        <w:t>politic</w:t>
      </w:r>
      <w:r w:rsidR="00CD01F9" w:rsidRPr="003B2288">
        <w:rPr>
          <w:spacing w:val="27"/>
          <w:sz w:val="26"/>
          <w:szCs w:val="26"/>
        </w:rPr>
        <w:t xml:space="preserve"> </w:t>
      </w:r>
      <w:r w:rsidR="00CD01F9" w:rsidRPr="003B2288">
        <w:rPr>
          <w:sz w:val="26"/>
          <w:szCs w:val="26"/>
        </w:rPr>
        <w:t>sau</w:t>
      </w:r>
      <w:r w:rsidR="00CD01F9" w:rsidRPr="003B2288">
        <w:rPr>
          <w:spacing w:val="25"/>
          <w:sz w:val="26"/>
          <w:szCs w:val="26"/>
        </w:rPr>
        <w:t xml:space="preserve"> </w:t>
      </w:r>
      <w:r w:rsidR="00CD01F9" w:rsidRPr="003B2288">
        <w:rPr>
          <w:sz w:val="26"/>
          <w:szCs w:val="26"/>
        </w:rPr>
        <w:t>organizații</w:t>
      </w:r>
      <w:r w:rsidR="00CD01F9" w:rsidRPr="003B2288">
        <w:rPr>
          <w:spacing w:val="25"/>
          <w:sz w:val="26"/>
          <w:szCs w:val="26"/>
        </w:rPr>
        <w:t xml:space="preserve"> </w:t>
      </w:r>
      <w:r w:rsidR="00CD01F9" w:rsidRPr="003B2288">
        <w:rPr>
          <w:sz w:val="26"/>
          <w:szCs w:val="26"/>
        </w:rPr>
        <w:t>cu</w:t>
      </w:r>
      <w:r w:rsidR="00CD01F9" w:rsidRPr="003B2288">
        <w:rPr>
          <w:spacing w:val="-62"/>
          <w:sz w:val="26"/>
          <w:szCs w:val="26"/>
        </w:rPr>
        <w:t xml:space="preserve"> </w:t>
      </w:r>
      <w:r w:rsidR="00CD01F9" w:rsidRPr="003B2288">
        <w:rPr>
          <w:sz w:val="26"/>
          <w:szCs w:val="26"/>
        </w:rPr>
        <w:t>caracter</w:t>
      </w:r>
      <w:r w:rsidR="00CD01F9" w:rsidRPr="003B2288">
        <w:rPr>
          <w:spacing w:val="-1"/>
          <w:sz w:val="26"/>
          <w:szCs w:val="26"/>
        </w:rPr>
        <w:t xml:space="preserve"> </w:t>
      </w:r>
      <w:r w:rsidR="00CD01F9" w:rsidRPr="003B2288">
        <w:rPr>
          <w:sz w:val="26"/>
          <w:szCs w:val="26"/>
        </w:rPr>
        <w:t>politic odată</w:t>
      </w:r>
      <w:r w:rsidR="00CD01F9" w:rsidRPr="003B2288">
        <w:rPr>
          <w:spacing w:val="1"/>
          <w:sz w:val="26"/>
          <w:szCs w:val="26"/>
        </w:rPr>
        <w:t xml:space="preserve"> </w:t>
      </w:r>
      <w:r w:rsidR="00CD01F9" w:rsidRPr="003B2288">
        <w:rPr>
          <w:sz w:val="26"/>
          <w:szCs w:val="26"/>
        </w:rPr>
        <w:t>declarați</w:t>
      </w:r>
      <w:r w:rsidR="00CD01F9" w:rsidRPr="003B2288">
        <w:rPr>
          <w:spacing w:val="-1"/>
          <w:sz w:val="26"/>
          <w:szCs w:val="26"/>
        </w:rPr>
        <w:t xml:space="preserve"> </w:t>
      </w:r>
      <w:r w:rsidR="00CD01F9" w:rsidRPr="003B2288">
        <w:rPr>
          <w:sz w:val="26"/>
          <w:szCs w:val="26"/>
        </w:rPr>
        <w:t>ADMIS.</w:t>
      </w:r>
    </w:p>
    <w:p w:rsidR="00DC3792" w:rsidRPr="003B2288" w:rsidRDefault="00CD01F9" w:rsidP="00940FBA">
      <w:pPr>
        <w:ind w:left="822"/>
        <w:rPr>
          <w:i/>
          <w:sz w:val="26"/>
          <w:szCs w:val="26"/>
        </w:rPr>
      </w:pPr>
      <w:r w:rsidRPr="003B2288">
        <w:rPr>
          <w:i/>
          <w:sz w:val="26"/>
          <w:szCs w:val="26"/>
          <w:u w:val="single"/>
        </w:rPr>
        <w:t>Foarte</w:t>
      </w:r>
      <w:r w:rsidRPr="003B2288">
        <w:rPr>
          <w:i/>
          <w:spacing w:val="-3"/>
          <w:sz w:val="26"/>
          <w:szCs w:val="26"/>
          <w:u w:val="single"/>
        </w:rPr>
        <w:t xml:space="preserve"> </w:t>
      </w:r>
      <w:r w:rsidRPr="003B2288">
        <w:rPr>
          <w:i/>
          <w:sz w:val="26"/>
          <w:szCs w:val="26"/>
          <w:u w:val="single"/>
        </w:rPr>
        <w:t>important</w:t>
      </w:r>
      <w:r w:rsidRPr="003B2288">
        <w:rPr>
          <w:i/>
          <w:sz w:val="26"/>
          <w:szCs w:val="26"/>
        </w:rPr>
        <w:t>:</w:t>
      </w:r>
      <w:r w:rsidRPr="003B2288">
        <w:rPr>
          <w:i/>
          <w:spacing w:val="1"/>
          <w:sz w:val="26"/>
          <w:szCs w:val="26"/>
        </w:rPr>
        <w:t xml:space="preserve"> </w:t>
      </w:r>
      <w:r w:rsidRPr="003B2288">
        <w:rPr>
          <w:i/>
          <w:sz w:val="26"/>
          <w:szCs w:val="26"/>
        </w:rPr>
        <w:t>de</w:t>
      </w:r>
      <w:r w:rsidRPr="003B2288">
        <w:rPr>
          <w:i/>
          <w:spacing w:val="-2"/>
          <w:sz w:val="26"/>
          <w:szCs w:val="26"/>
        </w:rPr>
        <w:t xml:space="preserve"> </w:t>
      </w:r>
      <w:r w:rsidRPr="003B2288">
        <w:rPr>
          <w:i/>
          <w:sz w:val="26"/>
          <w:szCs w:val="26"/>
        </w:rPr>
        <w:t>la</w:t>
      </w:r>
      <w:r w:rsidRPr="003B2288">
        <w:rPr>
          <w:i/>
          <w:spacing w:val="-3"/>
          <w:sz w:val="26"/>
          <w:szCs w:val="26"/>
        </w:rPr>
        <w:t xml:space="preserve"> </w:t>
      </w:r>
      <w:r w:rsidRPr="003B2288">
        <w:rPr>
          <w:i/>
          <w:sz w:val="26"/>
          <w:szCs w:val="26"/>
        </w:rPr>
        <w:t>condiţiile de</w:t>
      </w:r>
      <w:r w:rsidRPr="003B2288">
        <w:rPr>
          <w:i/>
          <w:spacing w:val="-2"/>
          <w:sz w:val="26"/>
          <w:szCs w:val="26"/>
        </w:rPr>
        <w:t xml:space="preserve"> </w:t>
      </w:r>
      <w:r w:rsidRPr="003B2288">
        <w:rPr>
          <w:i/>
          <w:sz w:val="26"/>
          <w:szCs w:val="26"/>
        </w:rPr>
        <w:t>înscriere</w:t>
      </w:r>
      <w:r w:rsidRPr="003B2288">
        <w:rPr>
          <w:i/>
          <w:spacing w:val="-2"/>
          <w:sz w:val="26"/>
          <w:szCs w:val="26"/>
        </w:rPr>
        <w:t xml:space="preserve"> </w:t>
      </w:r>
      <w:r w:rsidRPr="003B2288">
        <w:rPr>
          <w:i/>
          <w:sz w:val="26"/>
          <w:szCs w:val="26"/>
        </w:rPr>
        <w:t>nu</w:t>
      </w:r>
      <w:r w:rsidRPr="003B2288">
        <w:rPr>
          <w:i/>
          <w:spacing w:val="-3"/>
          <w:sz w:val="26"/>
          <w:szCs w:val="26"/>
        </w:rPr>
        <w:t xml:space="preserve"> </w:t>
      </w:r>
      <w:r w:rsidRPr="003B2288">
        <w:rPr>
          <w:i/>
          <w:sz w:val="26"/>
          <w:szCs w:val="26"/>
        </w:rPr>
        <w:t>se</w:t>
      </w:r>
      <w:r w:rsidRPr="003B2288">
        <w:rPr>
          <w:i/>
          <w:spacing w:val="-2"/>
          <w:sz w:val="26"/>
          <w:szCs w:val="26"/>
        </w:rPr>
        <w:t xml:space="preserve"> </w:t>
      </w:r>
      <w:r w:rsidRPr="003B2288">
        <w:rPr>
          <w:i/>
          <w:sz w:val="26"/>
          <w:szCs w:val="26"/>
        </w:rPr>
        <w:t>acordă</w:t>
      </w:r>
      <w:r w:rsidRPr="003B2288">
        <w:rPr>
          <w:i/>
          <w:spacing w:val="-2"/>
          <w:sz w:val="26"/>
          <w:szCs w:val="26"/>
        </w:rPr>
        <w:t xml:space="preserve"> </w:t>
      </w:r>
      <w:r w:rsidRPr="003B2288">
        <w:rPr>
          <w:i/>
          <w:sz w:val="26"/>
          <w:szCs w:val="26"/>
        </w:rPr>
        <w:t>derogări.</w:t>
      </w:r>
    </w:p>
    <w:p w:rsidR="00DC3792" w:rsidRPr="00940FBA" w:rsidRDefault="00DC3792" w:rsidP="00653397">
      <w:pPr>
        <w:pStyle w:val="BodyText"/>
        <w:ind w:left="0" w:right="123" w:firstLine="0"/>
        <w:rPr>
          <w:sz w:val="20"/>
        </w:rPr>
      </w:pPr>
    </w:p>
    <w:p w:rsidR="00DC3792" w:rsidRPr="003B2288" w:rsidRDefault="00CD01F9">
      <w:pPr>
        <w:pStyle w:val="Heading1"/>
        <w:numPr>
          <w:ilvl w:val="0"/>
          <w:numId w:val="5"/>
        </w:numPr>
        <w:tabs>
          <w:tab w:val="left" w:pos="1243"/>
        </w:tabs>
        <w:spacing w:line="295" w:lineRule="exact"/>
        <w:jc w:val="both"/>
      </w:pPr>
      <w:r w:rsidRPr="003B2288">
        <w:t>DEPUNEREA</w:t>
      </w:r>
      <w:r w:rsidRPr="003B2288">
        <w:rPr>
          <w:spacing w:val="-4"/>
        </w:rPr>
        <w:t xml:space="preserve"> </w:t>
      </w:r>
      <w:r w:rsidRPr="003B2288">
        <w:t>CERERILOR</w:t>
      </w:r>
      <w:r w:rsidRPr="003B2288">
        <w:rPr>
          <w:spacing w:val="-3"/>
        </w:rPr>
        <w:t xml:space="preserve"> </w:t>
      </w:r>
      <w:r w:rsidRPr="003B2288">
        <w:t>DE</w:t>
      </w:r>
      <w:r w:rsidRPr="003B2288">
        <w:rPr>
          <w:spacing w:val="-4"/>
        </w:rPr>
        <w:t xml:space="preserve"> </w:t>
      </w:r>
      <w:r w:rsidRPr="003B2288">
        <w:t>ÎNSCRIERE</w:t>
      </w:r>
      <w:r w:rsidRPr="003B2288">
        <w:rPr>
          <w:spacing w:val="2"/>
        </w:rPr>
        <w:t xml:space="preserve"> </w:t>
      </w:r>
      <w:r w:rsidRPr="003B2288">
        <w:t>ȘI</w:t>
      </w:r>
      <w:r w:rsidRPr="003B2288">
        <w:rPr>
          <w:spacing w:val="-3"/>
        </w:rPr>
        <w:t xml:space="preserve"> </w:t>
      </w:r>
      <w:r w:rsidRPr="003B2288">
        <w:t>A</w:t>
      </w:r>
      <w:r w:rsidRPr="003B2288">
        <w:rPr>
          <w:spacing w:val="-2"/>
        </w:rPr>
        <w:t xml:space="preserve"> </w:t>
      </w:r>
      <w:r w:rsidRPr="003B2288">
        <w:t>DOSARELOR</w:t>
      </w:r>
    </w:p>
    <w:p w:rsidR="00C25EDB" w:rsidRPr="003B2288" w:rsidRDefault="00CD01F9" w:rsidP="00324253">
      <w:pPr>
        <w:ind w:left="116" w:right="123" w:firstLine="708"/>
        <w:jc w:val="both"/>
        <w:rPr>
          <w:sz w:val="26"/>
          <w:szCs w:val="26"/>
        </w:rPr>
      </w:pPr>
      <w:r w:rsidRPr="003B2288">
        <w:rPr>
          <w:sz w:val="26"/>
          <w:szCs w:val="26"/>
        </w:rPr>
        <w:t xml:space="preserve">Cererea - tip de înscriere prevăzută în </w:t>
      </w:r>
      <w:r w:rsidRPr="003B2288">
        <w:rPr>
          <w:i/>
          <w:sz w:val="26"/>
          <w:szCs w:val="26"/>
          <w:u w:val="single"/>
        </w:rPr>
        <w:t xml:space="preserve">Anexa </w:t>
      </w:r>
      <w:r w:rsidR="00BE6803" w:rsidRPr="003B2288">
        <w:rPr>
          <w:i/>
          <w:sz w:val="26"/>
          <w:szCs w:val="26"/>
          <w:u w:val="single"/>
        </w:rPr>
        <w:t>1</w:t>
      </w:r>
      <w:r w:rsidRPr="003B2288">
        <w:rPr>
          <w:i/>
          <w:sz w:val="26"/>
          <w:szCs w:val="26"/>
          <w:u w:val="single"/>
        </w:rPr>
        <w:t xml:space="preserve"> </w:t>
      </w:r>
      <w:r w:rsidR="00BE6803" w:rsidRPr="003B2288">
        <w:rPr>
          <w:i/>
          <w:sz w:val="26"/>
          <w:szCs w:val="26"/>
          <w:u w:val="single"/>
        </w:rPr>
        <w:t>din</w:t>
      </w:r>
      <w:r w:rsidRPr="003B2288">
        <w:rPr>
          <w:i/>
          <w:sz w:val="26"/>
          <w:szCs w:val="26"/>
          <w:u w:val="single"/>
        </w:rPr>
        <w:t xml:space="preserve"> prezentul anunț</w:t>
      </w:r>
      <w:r w:rsidRPr="003B2288">
        <w:rPr>
          <w:sz w:val="26"/>
          <w:szCs w:val="26"/>
        </w:rPr>
        <w:t xml:space="preserve"> se completează de</w:t>
      </w:r>
      <w:r w:rsidRPr="003B2288">
        <w:rPr>
          <w:spacing w:val="1"/>
          <w:sz w:val="26"/>
          <w:szCs w:val="26"/>
        </w:rPr>
        <w:t xml:space="preserve"> </w:t>
      </w:r>
      <w:r w:rsidRPr="003B2288">
        <w:rPr>
          <w:sz w:val="26"/>
          <w:szCs w:val="26"/>
        </w:rPr>
        <w:t xml:space="preserve">către candidat în mod lizibil, se semnează și se transmite, </w:t>
      </w:r>
      <w:r w:rsidRPr="003B2288">
        <w:rPr>
          <w:b/>
          <w:i/>
          <w:sz w:val="26"/>
          <w:szCs w:val="26"/>
        </w:rPr>
        <w:t>exclusiv în format electronic</w:t>
      </w:r>
      <w:r w:rsidRPr="003B2288">
        <w:rPr>
          <w:sz w:val="26"/>
          <w:szCs w:val="26"/>
        </w:rPr>
        <w:t>, la</w:t>
      </w:r>
      <w:r w:rsidRPr="003B2288">
        <w:rPr>
          <w:spacing w:val="1"/>
          <w:sz w:val="26"/>
          <w:szCs w:val="26"/>
        </w:rPr>
        <w:t xml:space="preserve"> </w:t>
      </w:r>
      <w:r w:rsidRPr="003B2288">
        <w:rPr>
          <w:sz w:val="26"/>
          <w:szCs w:val="26"/>
        </w:rPr>
        <w:t xml:space="preserve">adresa de e-mail a unității de recrutare, respectiv </w:t>
      </w:r>
      <w:hyperlink r:id="rId9" w:history="1">
        <w:r w:rsidR="00324253" w:rsidRPr="00324253">
          <w:rPr>
            <w:rStyle w:val="Hyperlink"/>
            <w:i/>
            <w:color w:val="auto"/>
            <w:sz w:val="28"/>
            <w:szCs w:val="28"/>
          </w:rPr>
          <w:t>resurseumane@il.politiaromana.ro</w:t>
        </w:r>
      </w:hyperlink>
      <w:r w:rsidRPr="00324253">
        <w:rPr>
          <w:sz w:val="28"/>
          <w:szCs w:val="28"/>
        </w:rPr>
        <w:t>,</w:t>
      </w:r>
      <w:r w:rsidRPr="00324253">
        <w:rPr>
          <w:color w:val="FF0000"/>
          <w:sz w:val="26"/>
          <w:szCs w:val="26"/>
        </w:rPr>
        <w:t xml:space="preserve"> </w:t>
      </w:r>
      <w:r w:rsidR="00C25EDB" w:rsidRPr="003B2288">
        <w:rPr>
          <w:sz w:val="26"/>
          <w:szCs w:val="26"/>
        </w:rPr>
        <w:t xml:space="preserve">în perioada </w:t>
      </w:r>
      <w:r w:rsidR="00C25EDB" w:rsidRPr="003B2288">
        <w:rPr>
          <w:b/>
          <w:sz w:val="26"/>
          <w:szCs w:val="26"/>
        </w:rPr>
        <w:t>19 - 31 august 2022</w:t>
      </w:r>
      <w:r w:rsidRPr="003B2288">
        <w:rPr>
          <w:sz w:val="26"/>
          <w:szCs w:val="26"/>
        </w:rPr>
        <w:t>, inclusiv</w:t>
      </w:r>
      <w:r w:rsidRPr="003B2288">
        <w:rPr>
          <w:spacing w:val="-1"/>
          <w:sz w:val="26"/>
          <w:szCs w:val="26"/>
        </w:rPr>
        <w:t xml:space="preserve"> </w:t>
      </w:r>
      <w:r w:rsidRPr="003B2288">
        <w:rPr>
          <w:sz w:val="26"/>
          <w:szCs w:val="26"/>
        </w:rPr>
        <w:t>în</w:t>
      </w:r>
      <w:r w:rsidRPr="003B2288">
        <w:rPr>
          <w:spacing w:val="1"/>
          <w:sz w:val="26"/>
          <w:szCs w:val="26"/>
        </w:rPr>
        <w:t xml:space="preserve"> </w:t>
      </w:r>
      <w:r w:rsidRPr="003B2288">
        <w:rPr>
          <w:sz w:val="26"/>
          <w:szCs w:val="26"/>
        </w:rPr>
        <w:t>zilele</w:t>
      </w:r>
      <w:r w:rsidRPr="003B2288">
        <w:rPr>
          <w:spacing w:val="-2"/>
          <w:sz w:val="26"/>
          <w:szCs w:val="26"/>
        </w:rPr>
        <w:t xml:space="preserve"> </w:t>
      </w:r>
      <w:r w:rsidRPr="003B2288">
        <w:rPr>
          <w:sz w:val="26"/>
          <w:szCs w:val="26"/>
        </w:rPr>
        <w:t>de</w:t>
      </w:r>
      <w:r w:rsidRPr="003B2288">
        <w:rPr>
          <w:spacing w:val="2"/>
          <w:sz w:val="26"/>
          <w:szCs w:val="26"/>
        </w:rPr>
        <w:t xml:space="preserve"> </w:t>
      </w:r>
      <w:r w:rsidRPr="003B2288">
        <w:rPr>
          <w:sz w:val="26"/>
          <w:szCs w:val="26"/>
        </w:rPr>
        <w:t>sâmbătă</w:t>
      </w:r>
      <w:r w:rsidRPr="003B2288">
        <w:rPr>
          <w:spacing w:val="-1"/>
          <w:sz w:val="26"/>
          <w:szCs w:val="26"/>
        </w:rPr>
        <w:t xml:space="preserve"> </w:t>
      </w:r>
      <w:r w:rsidRPr="003B2288">
        <w:rPr>
          <w:sz w:val="26"/>
          <w:szCs w:val="26"/>
        </w:rPr>
        <w:t>și</w:t>
      </w:r>
      <w:r w:rsidRPr="003B2288">
        <w:rPr>
          <w:spacing w:val="-2"/>
          <w:sz w:val="26"/>
          <w:szCs w:val="26"/>
        </w:rPr>
        <w:t xml:space="preserve"> </w:t>
      </w:r>
      <w:r w:rsidRPr="003B2288">
        <w:rPr>
          <w:sz w:val="26"/>
          <w:szCs w:val="26"/>
        </w:rPr>
        <w:t>duminică.</w:t>
      </w:r>
      <w:r w:rsidR="00C25EDB" w:rsidRPr="003B2288">
        <w:rPr>
          <w:sz w:val="26"/>
          <w:szCs w:val="26"/>
        </w:rPr>
        <w:t xml:space="preserve"> După caz, candidatul poate depune și consimțământul privind solicitarea extrasului de pe cazierul judiciar de către unitatea de recrutare, prevăzut în </w:t>
      </w:r>
      <w:r w:rsidR="00AF1864" w:rsidRPr="003B2288">
        <w:rPr>
          <w:sz w:val="26"/>
          <w:szCs w:val="26"/>
        </w:rPr>
        <w:t>A</w:t>
      </w:r>
      <w:r w:rsidR="00C25EDB" w:rsidRPr="003B2288">
        <w:rPr>
          <w:sz w:val="26"/>
          <w:szCs w:val="26"/>
        </w:rPr>
        <w:t>nexa nr. 2</w:t>
      </w:r>
      <w:r w:rsidR="00AF1864" w:rsidRPr="003B2288">
        <w:rPr>
          <w:sz w:val="26"/>
          <w:szCs w:val="26"/>
        </w:rPr>
        <w:t xml:space="preserve"> la anunț</w:t>
      </w:r>
      <w:r w:rsidR="00C25EDB" w:rsidRPr="003B2288">
        <w:rPr>
          <w:sz w:val="26"/>
          <w:szCs w:val="26"/>
        </w:rPr>
        <w:t>, persoana cu sarcini de recrutare</w:t>
      </w:r>
      <w:r w:rsidR="003B2288">
        <w:rPr>
          <w:sz w:val="26"/>
          <w:szCs w:val="26"/>
        </w:rPr>
        <w:t xml:space="preserve"> urmând</w:t>
      </w:r>
      <w:r w:rsidR="00C25EDB" w:rsidRPr="003B2288">
        <w:rPr>
          <w:sz w:val="26"/>
          <w:szCs w:val="26"/>
        </w:rPr>
        <w:t xml:space="preserve"> să proced</w:t>
      </w:r>
      <w:r w:rsidR="00AF1864" w:rsidRPr="003B2288">
        <w:rPr>
          <w:sz w:val="26"/>
          <w:szCs w:val="26"/>
        </w:rPr>
        <w:t>eze</w:t>
      </w:r>
      <w:r w:rsidR="00C25EDB" w:rsidRPr="003B2288">
        <w:rPr>
          <w:sz w:val="26"/>
          <w:szCs w:val="26"/>
        </w:rPr>
        <w:t xml:space="preserve"> la solicitarea extrasului de pe cazierul judiciar. Candidații care nu transmit consimțământul menționat mai sus vor depune certificatul de cazier judiciar, în termen de valabilitate cu ocazia depu</w:t>
      </w:r>
      <w:r w:rsidR="00AF1864" w:rsidRPr="003B2288">
        <w:rPr>
          <w:sz w:val="26"/>
          <w:szCs w:val="26"/>
        </w:rPr>
        <w:t>ne</w:t>
      </w:r>
      <w:r w:rsidR="00C25EDB" w:rsidRPr="003B2288">
        <w:rPr>
          <w:sz w:val="26"/>
          <w:szCs w:val="26"/>
        </w:rPr>
        <w:t>rii dosarului</w:t>
      </w:r>
      <w:r w:rsidR="00AF1864" w:rsidRPr="003B2288">
        <w:rPr>
          <w:sz w:val="26"/>
          <w:szCs w:val="26"/>
        </w:rPr>
        <w:t xml:space="preserve"> de recrutare</w:t>
      </w:r>
      <w:r w:rsidR="00C25EDB" w:rsidRPr="003B2288">
        <w:rPr>
          <w:sz w:val="26"/>
          <w:szCs w:val="26"/>
        </w:rPr>
        <w:t xml:space="preserve"> în format fizic.</w:t>
      </w:r>
    </w:p>
    <w:p w:rsidR="00DC3792" w:rsidRPr="003B2288" w:rsidRDefault="00CD01F9">
      <w:pPr>
        <w:pStyle w:val="BodyText"/>
        <w:ind w:right="127"/>
      </w:pPr>
      <w:r w:rsidRPr="003B2288">
        <w:t>La</w:t>
      </w:r>
      <w:r w:rsidRPr="003B2288">
        <w:rPr>
          <w:spacing w:val="1"/>
        </w:rPr>
        <w:t xml:space="preserve"> </w:t>
      </w:r>
      <w:r w:rsidRPr="003B2288">
        <w:t>primirea</w:t>
      </w:r>
      <w:r w:rsidRPr="003B2288">
        <w:rPr>
          <w:spacing w:val="1"/>
        </w:rPr>
        <w:t xml:space="preserve"> </w:t>
      </w:r>
      <w:r w:rsidRPr="003B2288">
        <w:t>cererii-tip</w:t>
      </w:r>
      <w:r w:rsidRPr="003B2288">
        <w:rPr>
          <w:spacing w:val="1"/>
        </w:rPr>
        <w:t xml:space="preserve"> </w:t>
      </w:r>
      <w:r w:rsidRPr="003B2288">
        <w:t>de</w:t>
      </w:r>
      <w:r w:rsidRPr="003B2288">
        <w:rPr>
          <w:spacing w:val="1"/>
        </w:rPr>
        <w:t xml:space="preserve"> </w:t>
      </w:r>
      <w:r w:rsidRPr="003B2288">
        <w:t>înscriere,</w:t>
      </w:r>
      <w:r w:rsidRPr="003B2288">
        <w:rPr>
          <w:spacing w:val="1"/>
        </w:rPr>
        <w:t xml:space="preserve"> </w:t>
      </w:r>
      <w:r w:rsidRPr="003B2288">
        <w:t>persoana</w:t>
      </w:r>
      <w:r w:rsidRPr="003B2288">
        <w:rPr>
          <w:spacing w:val="1"/>
        </w:rPr>
        <w:t xml:space="preserve"> </w:t>
      </w:r>
      <w:r w:rsidRPr="003B2288">
        <w:t>cu</w:t>
      </w:r>
      <w:r w:rsidRPr="003B2288">
        <w:rPr>
          <w:spacing w:val="1"/>
        </w:rPr>
        <w:t xml:space="preserve"> </w:t>
      </w:r>
      <w:r w:rsidRPr="003B2288">
        <w:t>sarcini</w:t>
      </w:r>
      <w:r w:rsidRPr="003B2288">
        <w:rPr>
          <w:spacing w:val="1"/>
        </w:rPr>
        <w:t xml:space="preserve"> </w:t>
      </w:r>
      <w:r w:rsidRPr="003B2288">
        <w:t>de</w:t>
      </w:r>
      <w:r w:rsidRPr="003B2288">
        <w:rPr>
          <w:spacing w:val="1"/>
        </w:rPr>
        <w:t xml:space="preserve"> </w:t>
      </w:r>
      <w:r w:rsidRPr="003B2288">
        <w:t>recrutare</w:t>
      </w:r>
      <w:r w:rsidRPr="003B2288">
        <w:rPr>
          <w:spacing w:val="1"/>
        </w:rPr>
        <w:t xml:space="preserve"> </w:t>
      </w:r>
      <w:r w:rsidRPr="003B2288">
        <w:t>atribuie</w:t>
      </w:r>
      <w:r w:rsidRPr="003B2288">
        <w:rPr>
          <w:spacing w:val="1"/>
        </w:rPr>
        <w:t xml:space="preserve"> </w:t>
      </w:r>
      <w:r w:rsidRPr="003B2288">
        <w:t>candidaților</w:t>
      </w:r>
      <w:r w:rsidRPr="003B2288">
        <w:rPr>
          <w:spacing w:val="1"/>
        </w:rPr>
        <w:t xml:space="preserve"> </w:t>
      </w:r>
      <w:r w:rsidRPr="003B2288">
        <w:t>codul</w:t>
      </w:r>
      <w:r w:rsidRPr="003B2288">
        <w:rPr>
          <w:spacing w:val="1"/>
        </w:rPr>
        <w:t xml:space="preserve"> </w:t>
      </w:r>
      <w:r w:rsidRPr="003B2288">
        <w:t>unic</w:t>
      </w:r>
      <w:r w:rsidRPr="003B2288">
        <w:rPr>
          <w:spacing w:val="1"/>
        </w:rPr>
        <w:t xml:space="preserve"> </w:t>
      </w:r>
      <w:r w:rsidRPr="003B2288">
        <w:t>de</w:t>
      </w:r>
      <w:r w:rsidRPr="003B2288">
        <w:rPr>
          <w:spacing w:val="1"/>
        </w:rPr>
        <w:t xml:space="preserve"> </w:t>
      </w:r>
      <w:r w:rsidRPr="003B2288">
        <w:t>identificare,</w:t>
      </w:r>
      <w:r w:rsidRPr="003B2288">
        <w:rPr>
          <w:spacing w:val="1"/>
        </w:rPr>
        <w:t xml:space="preserve"> </w:t>
      </w:r>
      <w:r w:rsidRPr="003B2288">
        <w:t>folosit</w:t>
      </w:r>
      <w:r w:rsidRPr="003B2288">
        <w:rPr>
          <w:spacing w:val="1"/>
        </w:rPr>
        <w:t xml:space="preserve"> </w:t>
      </w:r>
      <w:r w:rsidRPr="003B2288">
        <w:t>pe</w:t>
      </w:r>
      <w:r w:rsidRPr="003B2288">
        <w:rPr>
          <w:spacing w:val="1"/>
        </w:rPr>
        <w:t xml:space="preserve"> </w:t>
      </w:r>
      <w:r w:rsidRPr="003B2288">
        <w:t>întreaga</w:t>
      </w:r>
      <w:r w:rsidRPr="003B2288">
        <w:rPr>
          <w:spacing w:val="1"/>
        </w:rPr>
        <w:t xml:space="preserve"> </w:t>
      </w:r>
      <w:r w:rsidRPr="003B2288">
        <w:t>procedură</w:t>
      </w:r>
      <w:r w:rsidRPr="003B2288">
        <w:rPr>
          <w:spacing w:val="1"/>
        </w:rPr>
        <w:t xml:space="preserve"> </w:t>
      </w:r>
      <w:r w:rsidRPr="003B2288">
        <w:t>de</w:t>
      </w:r>
      <w:r w:rsidRPr="003B2288">
        <w:rPr>
          <w:spacing w:val="1"/>
        </w:rPr>
        <w:t xml:space="preserve"> </w:t>
      </w:r>
      <w:r w:rsidRPr="003B2288">
        <w:t>concurs</w:t>
      </w:r>
      <w:r w:rsidR="00A578FE" w:rsidRPr="003B2288">
        <w:t>.</w:t>
      </w:r>
    </w:p>
    <w:p w:rsidR="00DC3792" w:rsidRPr="003B2288" w:rsidRDefault="00CD01F9" w:rsidP="00940FBA">
      <w:pPr>
        <w:pStyle w:val="BodyText"/>
        <w:ind w:right="124"/>
      </w:pPr>
      <w:r w:rsidRPr="003B2288">
        <w:t xml:space="preserve">Cererea – tip de înscriere cuprinzând codul unic de identificare se </w:t>
      </w:r>
      <w:r w:rsidRPr="003B2288">
        <w:rPr>
          <w:u w:val="single"/>
        </w:rPr>
        <w:t>scanează</w:t>
      </w:r>
      <w:r w:rsidRPr="003B2288">
        <w:t xml:space="preserve"> și se comunică, la adresa de e-mail indicată, candidaților, în termen</w:t>
      </w:r>
      <w:r w:rsidRPr="003B2288">
        <w:rPr>
          <w:spacing w:val="1"/>
        </w:rPr>
        <w:t xml:space="preserve"> </w:t>
      </w:r>
      <w:r w:rsidRPr="003B2288">
        <w:t>de cel mult o zi lucrătoare de la data înregistrării acesteia. Dovada comunicării se anexează la</w:t>
      </w:r>
      <w:r w:rsidR="00A578FE" w:rsidRPr="003B2288">
        <w:t xml:space="preserve"> </w:t>
      </w:r>
      <w:r w:rsidRPr="003B2288">
        <w:rPr>
          <w:spacing w:val="-62"/>
        </w:rPr>
        <w:t xml:space="preserve"> </w:t>
      </w:r>
      <w:r w:rsidRPr="003B2288">
        <w:t>cerere.</w:t>
      </w:r>
    </w:p>
    <w:p w:rsidR="00DC3792" w:rsidRPr="003B2288" w:rsidRDefault="00CD01F9" w:rsidP="00B223F5">
      <w:pPr>
        <w:pStyle w:val="BodyText"/>
        <w:ind w:right="125"/>
      </w:pPr>
      <w:r w:rsidRPr="003B2288">
        <w:t>Formularele</w:t>
      </w:r>
      <w:r w:rsidRPr="003B2288">
        <w:rPr>
          <w:spacing w:val="1"/>
        </w:rPr>
        <w:t xml:space="preserve"> </w:t>
      </w:r>
      <w:r w:rsidRPr="003B2288">
        <w:t>anexate</w:t>
      </w:r>
      <w:r w:rsidRPr="003B2288">
        <w:rPr>
          <w:spacing w:val="1"/>
        </w:rPr>
        <w:t xml:space="preserve"> </w:t>
      </w:r>
      <w:r w:rsidRPr="003B2288">
        <w:t>la</w:t>
      </w:r>
      <w:r w:rsidRPr="003B2288">
        <w:rPr>
          <w:spacing w:val="1"/>
        </w:rPr>
        <w:t xml:space="preserve"> </w:t>
      </w:r>
      <w:r w:rsidRPr="003B2288">
        <w:t>prezentul</w:t>
      </w:r>
      <w:r w:rsidRPr="003B2288">
        <w:rPr>
          <w:spacing w:val="1"/>
        </w:rPr>
        <w:t xml:space="preserve"> </w:t>
      </w:r>
      <w:r w:rsidRPr="003B2288">
        <w:t>anunț</w:t>
      </w:r>
      <w:r w:rsidRPr="003B2288">
        <w:rPr>
          <w:spacing w:val="1"/>
        </w:rPr>
        <w:t xml:space="preserve"> </w:t>
      </w:r>
      <w:r w:rsidRPr="003B2288">
        <w:t>și</w:t>
      </w:r>
      <w:r w:rsidRPr="003B2288">
        <w:rPr>
          <w:spacing w:val="1"/>
        </w:rPr>
        <w:t xml:space="preserve"> </w:t>
      </w:r>
      <w:r w:rsidRPr="003B2288">
        <w:t>postate</w:t>
      </w:r>
      <w:r w:rsidRPr="003B2288">
        <w:rPr>
          <w:spacing w:val="1"/>
        </w:rPr>
        <w:t xml:space="preserve"> </w:t>
      </w:r>
      <w:r w:rsidRPr="003B2288">
        <w:t>pe</w:t>
      </w:r>
      <w:r w:rsidRPr="003B2288">
        <w:rPr>
          <w:spacing w:val="1"/>
        </w:rPr>
        <w:t xml:space="preserve"> </w:t>
      </w:r>
      <w:r w:rsidRPr="003B2288">
        <w:t>pagina</w:t>
      </w:r>
      <w:r w:rsidRPr="003B2288">
        <w:rPr>
          <w:spacing w:val="1"/>
        </w:rPr>
        <w:t xml:space="preserve"> </w:t>
      </w:r>
      <w:r w:rsidRPr="003B2288">
        <w:t>de</w:t>
      </w:r>
      <w:r w:rsidRPr="003B2288">
        <w:rPr>
          <w:spacing w:val="1"/>
        </w:rPr>
        <w:t xml:space="preserve"> </w:t>
      </w:r>
      <w:r w:rsidRPr="003B2288">
        <w:t>internet</w:t>
      </w:r>
      <w:r w:rsidRPr="003B2288">
        <w:rPr>
          <w:spacing w:val="1"/>
        </w:rPr>
        <w:t xml:space="preserve"> </w:t>
      </w:r>
      <w:hyperlink r:id="rId10" w:history="1">
        <w:r w:rsidR="00B223F5" w:rsidRPr="006E3C6E">
          <w:rPr>
            <w:rStyle w:val="Hyperlink"/>
          </w:rPr>
          <w:t xml:space="preserve">www.il.politiaromana.ro/Cariera/Admitere în instituțiile de învățământ </w:t>
        </w:r>
      </w:hyperlink>
      <w:r w:rsidRPr="003B2288">
        <w:t>pot fi descărcate de</w:t>
      </w:r>
      <w:r w:rsidRPr="003B2288">
        <w:rPr>
          <w:spacing w:val="1"/>
        </w:rPr>
        <w:t xml:space="preserve"> </w:t>
      </w:r>
      <w:r w:rsidRPr="003B2288">
        <w:t>pe</w:t>
      </w:r>
      <w:r w:rsidRPr="003B2288">
        <w:rPr>
          <w:spacing w:val="-2"/>
        </w:rPr>
        <w:t xml:space="preserve"> </w:t>
      </w:r>
      <w:r w:rsidRPr="003B2288">
        <w:t>acest</w:t>
      </w:r>
      <w:r w:rsidRPr="003B2288">
        <w:rPr>
          <w:spacing w:val="-1"/>
        </w:rPr>
        <w:t xml:space="preserve"> </w:t>
      </w:r>
      <w:r w:rsidRPr="003B2288">
        <w:t>site</w:t>
      </w:r>
      <w:r w:rsidRPr="003B2288">
        <w:rPr>
          <w:spacing w:val="2"/>
        </w:rPr>
        <w:t xml:space="preserve"> </w:t>
      </w:r>
      <w:r w:rsidRPr="003B2288">
        <w:t>și</w:t>
      </w:r>
      <w:r w:rsidRPr="003B2288">
        <w:rPr>
          <w:spacing w:val="-1"/>
        </w:rPr>
        <w:t xml:space="preserve"> </w:t>
      </w:r>
      <w:r w:rsidRPr="003B2288">
        <w:t>pot</w:t>
      </w:r>
      <w:r w:rsidRPr="003B2288">
        <w:rPr>
          <w:spacing w:val="-1"/>
        </w:rPr>
        <w:t xml:space="preserve"> </w:t>
      </w:r>
      <w:r w:rsidRPr="003B2288">
        <w:t>fi</w:t>
      </w:r>
      <w:r w:rsidRPr="003B2288">
        <w:rPr>
          <w:spacing w:val="-2"/>
        </w:rPr>
        <w:t xml:space="preserve"> </w:t>
      </w:r>
      <w:r w:rsidRPr="003B2288">
        <w:t>folosite</w:t>
      </w:r>
      <w:r w:rsidRPr="003B2288">
        <w:rPr>
          <w:spacing w:val="-1"/>
        </w:rPr>
        <w:t xml:space="preserve"> </w:t>
      </w:r>
      <w:r w:rsidRPr="003B2288">
        <w:t>de</w:t>
      </w:r>
      <w:r w:rsidRPr="003B2288">
        <w:rPr>
          <w:spacing w:val="-1"/>
        </w:rPr>
        <w:t xml:space="preserve"> </w:t>
      </w:r>
      <w:r w:rsidRPr="003B2288">
        <w:t>către</w:t>
      </w:r>
      <w:r w:rsidRPr="003B2288">
        <w:rPr>
          <w:spacing w:val="-1"/>
        </w:rPr>
        <w:t xml:space="preserve"> </w:t>
      </w:r>
      <w:r w:rsidRPr="003B2288">
        <w:t>candidați</w:t>
      </w:r>
      <w:r w:rsidRPr="003B2288">
        <w:rPr>
          <w:spacing w:val="-1"/>
        </w:rPr>
        <w:t xml:space="preserve"> </w:t>
      </w:r>
      <w:r w:rsidRPr="003B2288">
        <w:t>în</w:t>
      </w:r>
      <w:r w:rsidRPr="003B2288">
        <w:rPr>
          <w:spacing w:val="-2"/>
        </w:rPr>
        <w:t xml:space="preserve"> </w:t>
      </w:r>
      <w:r w:rsidRPr="003B2288">
        <w:t>procedura</w:t>
      </w:r>
      <w:r w:rsidRPr="003B2288">
        <w:rPr>
          <w:spacing w:val="-1"/>
        </w:rPr>
        <w:t xml:space="preserve"> </w:t>
      </w:r>
      <w:r w:rsidRPr="003B2288">
        <w:t>de</w:t>
      </w:r>
      <w:r w:rsidRPr="003B2288">
        <w:rPr>
          <w:spacing w:val="-1"/>
        </w:rPr>
        <w:t xml:space="preserve"> </w:t>
      </w:r>
      <w:r w:rsidRPr="003B2288">
        <w:t>recrutare.</w:t>
      </w:r>
    </w:p>
    <w:p w:rsidR="00DC3792" w:rsidRPr="00940FBA" w:rsidRDefault="00DC3792">
      <w:pPr>
        <w:pStyle w:val="BodyText"/>
        <w:ind w:left="0" w:firstLine="0"/>
        <w:jc w:val="left"/>
        <w:rPr>
          <w:sz w:val="20"/>
        </w:rPr>
      </w:pPr>
    </w:p>
    <w:p w:rsidR="00DC3792" w:rsidRPr="003B2288" w:rsidRDefault="00CD01F9">
      <w:pPr>
        <w:pStyle w:val="ListParagraph"/>
        <w:numPr>
          <w:ilvl w:val="0"/>
          <w:numId w:val="5"/>
        </w:numPr>
        <w:tabs>
          <w:tab w:val="left" w:pos="1143"/>
        </w:tabs>
        <w:spacing w:line="235" w:lineRule="auto"/>
        <w:ind w:left="825" w:right="129" w:firstLine="0"/>
        <w:jc w:val="both"/>
        <w:rPr>
          <w:sz w:val="26"/>
          <w:szCs w:val="26"/>
        </w:rPr>
      </w:pPr>
      <w:r w:rsidRPr="003B2288">
        <w:rPr>
          <w:b/>
          <w:sz w:val="26"/>
          <w:szCs w:val="26"/>
        </w:rPr>
        <w:t>CONSTITUIREA DOSARULUI DE RECRUTARE AL CANDIDATULUI</w:t>
      </w:r>
      <w:r w:rsidRPr="003B2288">
        <w:rPr>
          <w:b/>
          <w:spacing w:val="1"/>
          <w:sz w:val="26"/>
          <w:szCs w:val="26"/>
        </w:rPr>
        <w:t xml:space="preserve"> </w:t>
      </w:r>
      <w:r w:rsidRPr="003B2288">
        <w:rPr>
          <w:b/>
          <w:sz w:val="26"/>
          <w:szCs w:val="26"/>
        </w:rPr>
        <w:t>Dosarul</w:t>
      </w:r>
      <w:r w:rsidRPr="003B2288">
        <w:rPr>
          <w:b/>
          <w:spacing w:val="61"/>
          <w:sz w:val="26"/>
          <w:szCs w:val="26"/>
        </w:rPr>
        <w:t xml:space="preserve"> </w:t>
      </w:r>
      <w:r w:rsidRPr="003B2288">
        <w:rPr>
          <w:b/>
          <w:sz w:val="26"/>
          <w:szCs w:val="26"/>
        </w:rPr>
        <w:t>de</w:t>
      </w:r>
      <w:r w:rsidRPr="003B2288">
        <w:rPr>
          <w:b/>
          <w:spacing w:val="60"/>
          <w:sz w:val="26"/>
          <w:szCs w:val="26"/>
        </w:rPr>
        <w:t xml:space="preserve"> </w:t>
      </w:r>
      <w:r w:rsidRPr="003B2288">
        <w:rPr>
          <w:b/>
          <w:sz w:val="26"/>
          <w:szCs w:val="26"/>
        </w:rPr>
        <w:t>recrutare</w:t>
      </w:r>
      <w:r w:rsidRPr="003B2288">
        <w:rPr>
          <w:b/>
          <w:spacing w:val="64"/>
          <w:sz w:val="26"/>
          <w:szCs w:val="26"/>
        </w:rPr>
        <w:t xml:space="preserve"> </w:t>
      </w:r>
      <w:r w:rsidRPr="003B2288">
        <w:rPr>
          <w:sz w:val="26"/>
          <w:szCs w:val="26"/>
        </w:rPr>
        <w:t>al</w:t>
      </w:r>
      <w:r w:rsidRPr="003B2288">
        <w:rPr>
          <w:spacing w:val="61"/>
          <w:sz w:val="26"/>
          <w:szCs w:val="26"/>
        </w:rPr>
        <w:t xml:space="preserve"> </w:t>
      </w:r>
      <w:r w:rsidRPr="003B2288">
        <w:rPr>
          <w:sz w:val="26"/>
          <w:szCs w:val="26"/>
        </w:rPr>
        <w:t>candidaţilor</w:t>
      </w:r>
      <w:r w:rsidRPr="003B2288">
        <w:rPr>
          <w:spacing w:val="59"/>
          <w:sz w:val="26"/>
          <w:szCs w:val="26"/>
        </w:rPr>
        <w:t xml:space="preserve"> </w:t>
      </w:r>
      <w:r w:rsidRPr="003B2288">
        <w:rPr>
          <w:sz w:val="26"/>
          <w:szCs w:val="26"/>
        </w:rPr>
        <w:t>se</w:t>
      </w:r>
      <w:r w:rsidRPr="003B2288">
        <w:rPr>
          <w:spacing w:val="63"/>
          <w:sz w:val="26"/>
          <w:szCs w:val="26"/>
        </w:rPr>
        <w:t xml:space="preserve"> </w:t>
      </w:r>
      <w:r w:rsidRPr="003B2288">
        <w:rPr>
          <w:sz w:val="26"/>
          <w:szCs w:val="26"/>
        </w:rPr>
        <w:t>constituie</w:t>
      </w:r>
      <w:r w:rsidRPr="003B2288">
        <w:rPr>
          <w:spacing w:val="60"/>
          <w:sz w:val="26"/>
          <w:szCs w:val="26"/>
        </w:rPr>
        <w:t xml:space="preserve"> </w:t>
      </w:r>
      <w:r w:rsidRPr="003B2288">
        <w:rPr>
          <w:sz w:val="26"/>
          <w:szCs w:val="26"/>
        </w:rPr>
        <w:t>în</w:t>
      </w:r>
      <w:r w:rsidRPr="003B2288">
        <w:rPr>
          <w:spacing w:val="62"/>
          <w:sz w:val="26"/>
          <w:szCs w:val="26"/>
        </w:rPr>
        <w:t xml:space="preserve"> </w:t>
      </w:r>
      <w:r w:rsidRPr="003B2288">
        <w:rPr>
          <w:sz w:val="26"/>
          <w:szCs w:val="26"/>
        </w:rPr>
        <w:t>conformitate</w:t>
      </w:r>
      <w:r w:rsidRPr="003B2288">
        <w:rPr>
          <w:spacing w:val="61"/>
          <w:sz w:val="26"/>
          <w:szCs w:val="26"/>
        </w:rPr>
        <w:t xml:space="preserve"> </w:t>
      </w:r>
      <w:r w:rsidRPr="003B2288">
        <w:rPr>
          <w:sz w:val="26"/>
          <w:szCs w:val="26"/>
        </w:rPr>
        <w:t>cu</w:t>
      </w:r>
      <w:r w:rsidRPr="003B2288">
        <w:rPr>
          <w:spacing w:val="60"/>
          <w:sz w:val="26"/>
          <w:szCs w:val="26"/>
        </w:rPr>
        <w:t xml:space="preserve"> </w:t>
      </w:r>
      <w:r w:rsidRPr="003B2288">
        <w:rPr>
          <w:sz w:val="26"/>
          <w:szCs w:val="26"/>
        </w:rPr>
        <w:t>prevederile</w:t>
      </w:r>
    </w:p>
    <w:p w:rsidR="00DC3792" w:rsidRPr="003B2288" w:rsidRDefault="00CD01F9">
      <w:pPr>
        <w:pStyle w:val="BodyText"/>
        <w:ind w:right="126" w:firstLine="0"/>
      </w:pPr>
      <w:r w:rsidRPr="003B2288">
        <w:t>Ordinului M.A.I. nr. 140/2016 privind activitatea de management resurse umane în unităţile</w:t>
      </w:r>
      <w:r w:rsidRPr="003B2288">
        <w:rPr>
          <w:spacing w:val="1"/>
        </w:rPr>
        <w:t xml:space="preserve"> </w:t>
      </w:r>
      <w:r w:rsidRPr="003B2288">
        <w:t>de poliţie ale Ministerului Afacerilor Interne, cu modificările şi completările ulterioare şi</w:t>
      </w:r>
      <w:r w:rsidRPr="003B2288">
        <w:rPr>
          <w:spacing w:val="1"/>
        </w:rPr>
        <w:t xml:space="preserve"> </w:t>
      </w:r>
      <w:r w:rsidRPr="003B2288">
        <w:t>conţine</w:t>
      </w:r>
      <w:r w:rsidRPr="003B2288">
        <w:rPr>
          <w:spacing w:val="-2"/>
        </w:rPr>
        <w:t xml:space="preserve"> </w:t>
      </w:r>
      <w:r w:rsidRPr="003B2288">
        <w:t>următoarele:</w:t>
      </w:r>
    </w:p>
    <w:p w:rsidR="00DC3792" w:rsidRPr="003B2288" w:rsidRDefault="00CD01F9" w:rsidP="00771895">
      <w:pPr>
        <w:pStyle w:val="ListParagraph"/>
        <w:numPr>
          <w:ilvl w:val="0"/>
          <w:numId w:val="4"/>
        </w:numPr>
        <w:tabs>
          <w:tab w:val="left" w:pos="1111"/>
        </w:tabs>
        <w:spacing w:before="1"/>
        <w:jc w:val="both"/>
        <w:rPr>
          <w:sz w:val="26"/>
          <w:szCs w:val="26"/>
        </w:rPr>
      </w:pPr>
      <w:r w:rsidRPr="003B2288">
        <w:rPr>
          <w:sz w:val="26"/>
          <w:szCs w:val="26"/>
        </w:rPr>
        <w:t>cererea</w:t>
      </w:r>
      <w:r w:rsidRPr="003B2288">
        <w:rPr>
          <w:spacing w:val="-2"/>
          <w:sz w:val="26"/>
          <w:szCs w:val="26"/>
        </w:rPr>
        <w:t xml:space="preserve"> </w:t>
      </w:r>
      <w:r w:rsidRPr="003B2288">
        <w:rPr>
          <w:sz w:val="26"/>
          <w:szCs w:val="26"/>
        </w:rPr>
        <w:t>de</w:t>
      </w:r>
      <w:r w:rsidRPr="003B2288">
        <w:rPr>
          <w:spacing w:val="-1"/>
          <w:sz w:val="26"/>
          <w:szCs w:val="26"/>
        </w:rPr>
        <w:t xml:space="preserve"> </w:t>
      </w:r>
      <w:r w:rsidRPr="003B2288">
        <w:rPr>
          <w:sz w:val="26"/>
          <w:szCs w:val="26"/>
        </w:rPr>
        <w:t>înscriere</w:t>
      </w:r>
      <w:r w:rsidRPr="003B2288">
        <w:rPr>
          <w:spacing w:val="-2"/>
          <w:sz w:val="26"/>
          <w:szCs w:val="26"/>
        </w:rPr>
        <w:t xml:space="preserve"> </w:t>
      </w:r>
      <w:r w:rsidRPr="003B2288">
        <w:rPr>
          <w:sz w:val="26"/>
          <w:szCs w:val="26"/>
        </w:rPr>
        <w:t>(Anexa</w:t>
      </w:r>
      <w:r w:rsidRPr="003B2288">
        <w:rPr>
          <w:spacing w:val="-1"/>
          <w:sz w:val="26"/>
          <w:szCs w:val="26"/>
        </w:rPr>
        <w:t xml:space="preserve"> </w:t>
      </w:r>
      <w:r w:rsidR="00A578FE" w:rsidRPr="003B2288">
        <w:rPr>
          <w:spacing w:val="-1"/>
          <w:sz w:val="26"/>
          <w:szCs w:val="26"/>
        </w:rPr>
        <w:t>1</w:t>
      </w:r>
      <w:r w:rsidRPr="003B2288">
        <w:rPr>
          <w:sz w:val="26"/>
          <w:szCs w:val="26"/>
        </w:rPr>
        <w:t>);</w:t>
      </w:r>
    </w:p>
    <w:p w:rsidR="00771895" w:rsidRPr="003B2288" w:rsidRDefault="00CD01F9" w:rsidP="00AF1864">
      <w:pPr>
        <w:pStyle w:val="ListParagraph"/>
        <w:numPr>
          <w:ilvl w:val="0"/>
          <w:numId w:val="4"/>
        </w:numPr>
        <w:tabs>
          <w:tab w:val="left" w:pos="1111"/>
        </w:tabs>
        <w:spacing w:before="1"/>
        <w:jc w:val="both"/>
        <w:rPr>
          <w:sz w:val="26"/>
          <w:szCs w:val="26"/>
        </w:rPr>
      </w:pPr>
      <w:r w:rsidRPr="003B2288">
        <w:rPr>
          <w:sz w:val="26"/>
          <w:szCs w:val="26"/>
        </w:rPr>
        <w:t>declaraţia</w:t>
      </w:r>
      <w:r w:rsidRPr="003B2288">
        <w:rPr>
          <w:spacing w:val="10"/>
          <w:sz w:val="26"/>
          <w:szCs w:val="26"/>
        </w:rPr>
        <w:t xml:space="preserve"> </w:t>
      </w:r>
      <w:r w:rsidRPr="003B2288">
        <w:rPr>
          <w:sz w:val="26"/>
          <w:szCs w:val="26"/>
        </w:rPr>
        <w:t>de</w:t>
      </w:r>
      <w:r w:rsidRPr="003B2288">
        <w:rPr>
          <w:spacing w:val="12"/>
          <w:sz w:val="26"/>
          <w:szCs w:val="26"/>
        </w:rPr>
        <w:t xml:space="preserve"> </w:t>
      </w:r>
      <w:r w:rsidRPr="003B2288">
        <w:rPr>
          <w:sz w:val="26"/>
          <w:szCs w:val="26"/>
        </w:rPr>
        <w:t>confirmare</w:t>
      </w:r>
      <w:r w:rsidRPr="003B2288">
        <w:rPr>
          <w:spacing w:val="10"/>
          <w:sz w:val="26"/>
          <w:szCs w:val="26"/>
        </w:rPr>
        <w:t xml:space="preserve"> </w:t>
      </w:r>
      <w:r w:rsidRPr="003B2288">
        <w:rPr>
          <w:sz w:val="26"/>
          <w:szCs w:val="26"/>
        </w:rPr>
        <w:t>a</w:t>
      </w:r>
      <w:r w:rsidRPr="003B2288">
        <w:rPr>
          <w:spacing w:val="10"/>
          <w:sz w:val="26"/>
          <w:szCs w:val="26"/>
        </w:rPr>
        <w:t xml:space="preserve"> </w:t>
      </w:r>
      <w:r w:rsidRPr="003B2288">
        <w:rPr>
          <w:sz w:val="26"/>
          <w:szCs w:val="26"/>
        </w:rPr>
        <w:t>cunoaşterii</w:t>
      </w:r>
      <w:r w:rsidRPr="003B2288">
        <w:rPr>
          <w:spacing w:val="11"/>
          <w:sz w:val="26"/>
          <w:szCs w:val="26"/>
        </w:rPr>
        <w:t xml:space="preserve"> </w:t>
      </w:r>
      <w:r w:rsidRPr="003B2288">
        <w:rPr>
          <w:sz w:val="26"/>
          <w:szCs w:val="26"/>
        </w:rPr>
        <w:t>şi</w:t>
      </w:r>
      <w:r w:rsidRPr="003B2288">
        <w:rPr>
          <w:spacing w:val="10"/>
          <w:sz w:val="26"/>
          <w:szCs w:val="26"/>
        </w:rPr>
        <w:t xml:space="preserve"> </w:t>
      </w:r>
      <w:r w:rsidRPr="003B2288">
        <w:rPr>
          <w:sz w:val="26"/>
          <w:szCs w:val="26"/>
        </w:rPr>
        <w:t>acceptare</w:t>
      </w:r>
      <w:r w:rsidRPr="003B2288">
        <w:rPr>
          <w:spacing w:val="10"/>
          <w:sz w:val="26"/>
          <w:szCs w:val="26"/>
        </w:rPr>
        <w:t xml:space="preserve"> </w:t>
      </w:r>
      <w:r w:rsidRPr="003B2288">
        <w:rPr>
          <w:sz w:val="26"/>
          <w:szCs w:val="26"/>
        </w:rPr>
        <w:t>a</w:t>
      </w:r>
      <w:r w:rsidRPr="003B2288">
        <w:rPr>
          <w:spacing w:val="10"/>
          <w:sz w:val="26"/>
          <w:szCs w:val="26"/>
        </w:rPr>
        <w:t xml:space="preserve"> </w:t>
      </w:r>
      <w:r w:rsidRPr="003B2288">
        <w:rPr>
          <w:sz w:val="26"/>
          <w:szCs w:val="26"/>
        </w:rPr>
        <w:t>condiţiilor</w:t>
      </w:r>
      <w:r w:rsidRPr="003B2288">
        <w:rPr>
          <w:spacing w:val="11"/>
          <w:sz w:val="26"/>
          <w:szCs w:val="26"/>
        </w:rPr>
        <w:t xml:space="preserve"> </w:t>
      </w:r>
      <w:r w:rsidRPr="003B2288">
        <w:rPr>
          <w:sz w:val="26"/>
          <w:szCs w:val="26"/>
        </w:rPr>
        <w:t>de</w:t>
      </w:r>
      <w:r w:rsidRPr="003B2288">
        <w:rPr>
          <w:spacing w:val="12"/>
          <w:sz w:val="26"/>
          <w:szCs w:val="26"/>
        </w:rPr>
        <w:t xml:space="preserve"> </w:t>
      </w:r>
      <w:r w:rsidRPr="003B2288">
        <w:rPr>
          <w:sz w:val="26"/>
          <w:szCs w:val="26"/>
        </w:rPr>
        <w:t>recrutare</w:t>
      </w:r>
      <w:r w:rsidRPr="003B2288">
        <w:rPr>
          <w:spacing w:val="11"/>
          <w:sz w:val="26"/>
          <w:szCs w:val="26"/>
        </w:rPr>
        <w:t xml:space="preserve"> </w:t>
      </w:r>
      <w:r w:rsidRPr="003B2288">
        <w:rPr>
          <w:sz w:val="26"/>
          <w:szCs w:val="26"/>
        </w:rPr>
        <w:t>(Anexa</w:t>
      </w:r>
      <w:r w:rsidR="00AF1864" w:rsidRPr="003B2288">
        <w:rPr>
          <w:sz w:val="26"/>
          <w:szCs w:val="26"/>
        </w:rPr>
        <w:t xml:space="preserve"> </w:t>
      </w:r>
      <w:r w:rsidR="00AE6238">
        <w:rPr>
          <w:sz w:val="26"/>
          <w:szCs w:val="26"/>
        </w:rPr>
        <w:t>10</w:t>
      </w:r>
      <w:r w:rsidRPr="003B2288">
        <w:rPr>
          <w:sz w:val="26"/>
          <w:szCs w:val="26"/>
        </w:rPr>
        <w:t>);</w:t>
      </w:r>
    </w:p>
    <w:p w:rsidR="00771895" w:rsidRPr="003B2288" w:rsidRDefault="00CD01F9" w:rsidP="00771895">
      <w:pPr>
        <w:pStyle w:val="ListParagraph"/>
        <w:numPr>
          <w:ilvl w:val="0"/>
          <w:numId w:val="4"/>
        </w:numPr>
        <w:tabs>
          <w:tab w:val="left" w:pos="384"/>
        </w:tabs>
        <w:spacing w:line="298" w:lineRule="exact"/>
        <w:ind w:left="383" w:hanging="268"/>
        <w:jc w:val="left"/>
        <w:rPr>
          <w:sz w:val="26"/>
          <w:szCs w:val="26"/>
        </w:rPr>
      </w:pPr>
      <w:r w:rsidRPr="003B2288">
        <w:rPr>
          <w:sz w:val="26"/>
          <w:szCs w:val="26"/>
        </w:rPr>
        <w:t>curriculum</w:t>
      </w:r>
      <w:r w:rsidRPr="003B2288">
        <w:rPr>
          <w:spacing w:val="-1"/>
          <w:sz w:val="26"/>
          <w:szCs w:val="26"/>
        </w:rPr>
        <w:t xml:space="preserve"> </w:t>
      </w:r>
      <w:r w:rsidRPr="003B2288">
        <w:rPr>
          <w:sz w:val="26"/>
          <w:szCs w:val="26"/>
        </w:rPr>
        <w:t>vitae</w:t>
      </w:r>
      <w:r w:rsidRPr="003B2288">
        <w:rPr>
          <w:spacing w:val="-1"/>
          <w:sz w:val="26"/>
          <w:szCs w:val="26"/>
        </w:rPr>
        <w:t xml:space="preserve"> </w:t>
      </w:r>
      <w:r w:rsidRPr="003B2288">
        <w:rPr>
          <w:sz w:val="26"/>
          <w:szCs w:val="26"/>
        </w:rPr>
        <w:t>-</w:t>
      </w:r>
      <w:r w:rsidRPr="003B2288">
        <w:rPr>
          <w:spacing w:val="2"/>
          <w:sz w:val="26"/>
          <w:szCs w:val="26"/>
        </w:rPr>
        <w:t xml:space="preserve"> </w:t>
      </w:r>
      <w:r w:rsidRPr="003B2288">
        <w:rPr>
          <w:sz w:val="26"/>
          <w:szCs w:val="26"/>
        </w:rPr>
        <w:t>Europass</w:t>
      </w:r>
      <w:r w:rsidRPr="003B2288">
        <w:rPr>
          <w:spacing w:val="-2"/>
          <w:sz w:val="26"/>
          <w:szCs w:val="26"/>
        </w:rPr>
        <w:t xml:space="preserve"> </w:t>
      </w:r>
      <w:r w:rsidRPr="003B2288">
        <w:rPr>
          <w:sz w:val="26"/>
          <w:szCs w:val="26"/>
        </w:rPr>
        <w:t>(CV) (Anexa</w:t>
      </w:r>
      <w:r w:rsidRPr="003B2288">
        <w:rPr>
          <w:spacing w:val="-1"/>
          <w:sz w:val="26"/>
          <w:szCs w:val="26"/>
        </w:rPr>
        <w:t xml:space="preserve"> </w:t>
      </w:r>
      <w:r w:rsidR="00BD4B08" w:rsidRPr="003B2288">
        <w:rPr>
          <w:spacing w:val="-1"/>
          <w:sz w:val="26"/>
          <w:szCs w:val="26"/>
        </w:rPr>
        <w:t>5</w:t>
      </w:r>
      <w:r w:rsidRPr="003B2288">
        <w:rPr>
          <w:sz w:val="26"/>
          <w:szCs w:val="26"/>
        </w:rPr>
        <w:t>);</w:t>
      </w:r>
    </w:p>
    <w:p w:rsidR="00771895" w:rsidRPr="003B2288" w:rsidRDefault="00BD4B08" w:rsidP="00771895">
      <w:pPr>
        <w:pStyle w:val="ListParagraph"/>
        <w:numPr>
          <w:ilvl w:val="0"/>
          <w:numId w:val="4"/>
        </w:numPr>
        <w:tabs>
          <w:tab w:val="left" w:pos="384"/>
        </w:tabs>
        <w:spacing w:line="298" w:lineRule="exact"/>
        <w:ind w:left="383" w:hanging="268"/>
        <w:jc w:val="both"/>
        <w:rPr>
          <w:sz w:val="26"/>
          <w:szCs w:val="26"/>
        </w:rPr>
      </w:pPr>
      <w:r w:rsidRPr="003B2288">
        <w:rPr>
          <w:sz w:val="26"/>
          <w:szCs w:val="26"/>
        </w:rPr>
        <w:t xml:space="preserve">diploma </w:t>
      </w:r>
      <w:r w:rsidR="00CD01F9" w:rsidRPr="003B2288">
        <w:rPr>
          <w:sz w:val="26"/>
          <w:szCs w:val="26"/>
        </w:rPr>
        <w:t>de</w:t>
      </w:r>
      <w:r w:rsidR="00771895" w:rsidRPr="003B2288">
        <w:rPr>
          <w:sz w:val="26"/>
          <w:szCs w:val="26"/>
        </w:rPr>
        <w:t xml:space="preserve"> </w:t>
      </w:r>
      <w:r w:rsidR="00CD01F9" w:rsidRPr="003B2288">
        <w:rPr>
          <w:sz w:val="26"/>
          <w:szCs w:val="26"/>
        </w:rPr>
        <w:t>bacalau</w:t>
      </w:r>
      <w:r w:rsidR="00771895" w:rsidRPr="003B2288">
        <w:rPr>
          <w:sz w:val="26"/>
          <w:szCs w:val="26"/>
        </w:rPr>
        <w:t>reat şi foaia matricolă pentru studiile liceale</w:t>
      </w:r>
      <w:r w:rsidRPr="003B2288">
        <w:rPr>
          <w:sz w:val="26"/>
          <w:szCs w:val="26"/>
        </w:rPr>
        <w:t xml:space="preserve"> (original și copie pentru certificare sau copii legalizate)</w:t>
      </w:r>
      <w:r w:rsidR="00771895" w:rsidRPr="003B2288">
        <w:rPr>
          <w:sz w:val="26"/>
          <w:szCs w:val="26"/>
        </w:rPr>
        <w:t>;</w:t>
      </w:r>
    </w:p>
    <w:p w:rsidR="00771895" w:rsidRPr="003B2288" w:rsidRDefault="00771895" w:rsidP="00771895">
      <w:pPr>
        <w:pStyle w:val="ListParagraph"/>
        <w:numPr>
          <w:ilvl w:val="0"/>
          <w:numId w:val="4"/>
        </w:numPr>
        <w:tabs>
          <w:tab w:val="left" w:pos="384"/>
        </w:tabs>
        <w:spacing w:line="298" w:lineRule="exact"/>
        <w:ind w:left="383" w:hanging="268"/>
        <w:jc w:val="both"/>
        <w:rPr>
          <w:sz w:val="26"/>
          <w:szCs w:val="26"/>
        </w:rPr>
      </w:pPr>
      <w:r w:rsidRPr="003B2288">
        <w:rPr>
          <w:sz w:val="26"/>
          <w:szCs w:val="26"/>
        </w:rPr>
        <w:t>documentele</w:t>
      </w:r>
      <w:r w:rsidRPr="003B2288">
        <w:rPr>
          <w:spacing w:val="1"/>
          <w:sz w:val="26"/>
          <w:szCs w:val="26"/>
        </w:rPr>
        <w:t xml:space="preserve"> </w:t>
      </w:r>
      <w:r w:rsidRPr="003B2288">
        <w:rPr>
          <w:sz w:val="26"/>
          <w:szCs w:val="26"/>
        </w:rPr>
        <w:t>care</w:t>
      </w:r>
      <w:r w:rsidRPr="003B2288">
        <w:rPr>
          <w:spacing w:val="1"/>
          <w:sz w:val="26"/>
          <w:szCs w:val="26"/>
        </w:rPr>
        <w:t xml:space="preserve"> </w:t>
      </w:r>
      <w:r w:rsidRPr="003B2288">
        <w:rPr>
          <w:sz w:val="26"/>
          <w:szCs w:val="26"/>
        </w:rPr>
        <w:t>atestă</w:t>
      </w:r>
      <w:r w:rsidRPr="003B2288">
        <w:rPr>
          <w:spacing w:val="1"/>
          <w:sz w:val="26"/>
          <w:szCs w:val="26"/>
        </w:rPr>
        <w:t xml:space="preserve"> </w:t>
      </w:r>
      <w:r w:rsidRPr="003B2288">
        <w:rPr>
          <w:sz w:val="26"/>
          <w:szCs w:val="26"/>
        </w:rPr>
        <w:t>absolvirea</w:t>
      </w:r>
      <w:r w:rsidRPr="003B2288">
        <w:rPr>
          <w:spacing w:val="1"/>
          <w:sz w:val="26"/>
          <w:szCs w:val="26"/>
        </w:rPr>
        <w:t xml:space="preserve"> </w:t>
      </w:r>
      <w:r w:rsidRPr="003B2288">
        <w:rPr>
          <w:sz w:val="26"/>
          <w:szCs w:val="26"/>
        </w:rPr>
        <w:t>studiilor</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licenţă:</w:t>
      </w:r>
      <w:r w:rsidRPr="003B2288">
        <w:rPr>
          <w:spacing w:val="1"/>
          <w:sz w:val="26"/>
          <w:szCs w:val="26"/>
        </w:rPr>
        <w:t xml:space="preserve"> </w:t>
      </w:r>
      <w:r w:rsidRPr="003B2288">
        <w:rPr>
          <w:sz w:val="26"/>
          <w:szCs w:val="26"/>
        </w:rPr>
        <w:t>diploma</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licență</w:t>
      </w:r>
      <w:r w:rsidRPr="003B2288">
        <w:rPr>
          <w:spacing w:val="1"/>
          <w:sz w:val="26"/>
          <w:szCs w:val="26"/>
        </w:rPr>
        <w:t xml:space="preserve"> </w:t>
      </w:r>
      <w:r w:rsidRPr="003B2288">
        <w:rPr>
          <w:sz w:val="26"/>
          <w:szCs w:val="26"/>
        </w:rPr>
        <w:t>şi</w:t>
      </w:r>
      <w:r w:rsidRPr="003B2288">
        <w:rPr>
          <w:spacing w:val="1"/>
          <w:sz w:val="26"/>
          <w:szCs w:val="26"/>
        </w:rPr>
        <w:t xml:space="preserve"> </w:t>
      </w:r>
      <w:r w:rsidRPr="003B2288">
        <w:rPr>
          <w:sz w:val="26"/>
          <w:szCs w:val="26"/>
        </w:rPr>
        <w:t>foaia</w:t>
      </w:r>
      <w:r w:rsidRPr="003B2288">
        <w:rPr>
          <w:spacing w:val="1"/>
          <w:sz w:val="26"/>
          <w:szCs w:val="26"/>
        </w:rPr>
        <w:t xml:space="preserve"> </w:t>
      </w:r>
      <w:r w:rsidRPr="003B2288">
        <w:rPr>
          <w:sz w:val="26"/>
          <w:szCs w:val="26"/>
        </w:rPr>
        <w:t>matricolă/</w:t>
      </w:r>
      <w:r w:rsidRPr="003B2288">
        <w:rPr>
          <w:spacing w:val="1"/>
          <w:sz w:val="26"/>
          <w:szCs w:val="26"/>
        </w:rPr>
        <w:t xml:space="preserve"> </w:t>
      </w:r>
      <w:r w:rsidRPr="003B2288">
        <w:rPr>
          <w:sz w:val="26"/>
          <w:szCs w:val="26"/>
        </w:rPr>
        <w:t>suplimentul la diplomă</w:t>
      </w:r>
      <w:r w:rsidRPr="003B2288">
        <w:rPr>
          <w:spacing w:val="1"/>
          <w:sz w:val="26"/>
          <w:szCs w:val="26"/>
        </w:rPr>
        <w:t xml:space="preserve"> </w:t>
      </w:r>
      <w:r w:rsidRPr="003B2288">
        <w:rPr>
          <w:sz w:val="26"/>
          <w:szCs w:val="26"/>
        </w:rPr>
        <w:t>sau</w:t>
      </w:r>
      <w:r w:rsidRPr="003B2288">
        <w:rPr>
          <w:spacing w:val="1"/>
          <w:sz w:val="26"/>
          <w:szCs w:val="26"/>
        </w:rPr>
        <w:t xml:space="preserve"> </w:t>
      </w:r>
      <w:r w:rsidRPr="003B2288">
        <w:rPr>
          <w:sz w:val="26"/>
          <w:szCs w:val="26"/>
        </w:rPr>
        <w:t>adeverință de</w:t>
      </w:r>
      <w:r w:rsidRPr="003B2288">
        <w:rPr>
          <w:spacing w:val="1"/>
          <w:sz w:val="26"/>
          <w:szCs w:val="26"/>
        </w:rPr>
        <w:t xml:space="preserve"> </w:t>
      </w:r>
      <w:r w:rsidRPr="003B2288">
        <w:rPr>
          <w:sz w:val="26"/>
          <w:szCs w:val="26"/>
        </w:rPr>
        <w:t>studii</w:t>
      </w:r>
      <w:r w:rsidRPr="003B2288">
        <w:rPr>
          <w:spacing w:val="1"/>
          <w:sz w:val="26"/>
          <w:szCs w:val="26"/>
        </w:rPr>
        <w:t xml:space="preserve"> </w:t>
      </w:r>
      <w:r w:rsidRPr="003B2288">
        <w:rPr>
          <w:sz w:val="26"/>
          <w:szCs w:val="26"/>
        </w:rPr>
        <w:t>în</w:t>
      </w:r>
      <w:r w:rsidRPr="003B2288">
        <w:rPr>
          <w:spacing w:val="1"/>
          <w:sz w:val="26"/>
          <w:szCs w:val="26"/>
        </w:rPr>
        <w:t xml:space="preserve"> </w:t>
      </w:r>
      <w:r w:rsidRPr="003B2288">
        <w:rPr>
          <w:sz w:val="26"/>
          <w:szCs w:val="26"/>
        </w:rPr>
        <w:t>termen</w:t>
      </w:r>
      <w:r w:rsidRPr="003B2288">
        <w:rPr>
          <w:spacing w:val="1"/>
          <w:sz w:val="26"/>
          <w:szCs w:val="26"/>
        </w:rPr>
        <w:t xml:space="preserve"> </w:t>
      </w:r>
      <w:r w:rsidRPr="003B2288">
        <w:rPr>
          <w:sz w:val="26"/>
          <w:szCs w:val="26"/>
        </w:rPr>
        <w:t>de</w:t>
      </w:r>
      <w:r w:rsidRPr="003B2288">
        <w:rPr>
          <w:spacing w:val="1"/>
          <w:sz w:val="26"/>
          <w:szCs w:val="26"/>
        </w:rPr>
        <w:t xml:space="preserve"> </w:t>
      </w:r>
      <w:r w:rsidR="00BD4B08" w:rsidRPr="003B2288">
        <w:rPr>
          <w:sz w:val="26"/>
          <w:szCs w:val="26"/>
        </w:rPr>
        <w:t xml:space="preserve">valabilitate de </w:t>
      </w:r>
      <w:r w:rsidRPr="003B2288">
        <w:rPr>
          <w:sz w:val="26"/>
          <w:szCs w:val="26"/>
        </w:rPr>
        <w:t>12</w:t>
      </w:r>
      <w:r w:rsidRPr="003B2288">
        <w:rPr>
          <w:spacing w:val="1"/>
          <w:sz w:val="26"/>
          <w:szCs w:val="26"/>
        </w:rPr>
        <w:t xml:space="preserve"> </w:t>
      </w:r>
      <w:r w:rsidRPr="003B2288">
        <w:rPr>
          <w:sz w:val="26"/>
          <w:szCs w:val="26"/>
        </w:rPr>
        <w:t>luni</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la finalizarea</w:t>
      </w:r>
      <w:r w:rsidRPr="003B2288">
        <w:rPr>
          <w:spacing w:val="1"/>
          <w:sz w:val="26"/>
          <w:szCs w:val="26"/>
        </w:rPr>
        <w:t xml:space="preserve"> </w:t>
      </w:r>
      <w:r w:rsidRPr="003B2288">
        <w:rPr>
          <w:sz w:val="26"/>
          <w:szCs w:val="26"/>
        </w:rPr>
        <w:t>studiilor</w:t>
      </w:r>
      <w:r w:rsidR="00BD4B08" w:rsidRPr="003B2288">
        <w:rPr>
          <w:sz w:val="26"/>
          <w:szCs w:val="26"/>
        </w:rPr>
        <w:t xml:space="preserve"> (original și copie pentru certificare sau copii legalizate)</w:t>
      </w:r>
      <w:r w:rsidRPr="003B2288">
        <w:rPr>
          <w:sz w:val="26"/>
          <w:szCs w:val="26"/>
        </w:rPr>
        <w:t>;</w:t>
      </w:r>
    </w:p>
    <w:p w:rsidR="00771895" w:rsidRPr="003B2288" w:rsidRDefault="00771895" w:rsidP="00771895">
      <w:pPr>
        <w:pStyle w:val="ListParagraph"/>
        <w:tabs>
          <w:tab w:val="left" w:pos="384"/>
        </w:tabs>
        <w:spacing w:line="298" w:lineRule="exact"/>
        <w:ind w:left="383" w:firstLine="0"/>
        <w:rPr>
          <w:i/>
          <w:sz w:val="26"/>
          <w:szCs w:val="26"/>
        </w:rPr>
      </w:pPr>
      <w:r w:rsidRPr="003B2288">
        <w:rPr>
          <w:i/>
          <w:sz w:val="26"/>
          <w:szCs w:val="26"/>
        </w:rPr>
        <w:t>Notă: Pentru candidații care au obținut diploma de licență și/sau diploma de bacalaureat în străinătate, este</w:t>
      </w:r>
      <w:r w:rsidRPr="003B2288">
        <w:rPr>
          <w:i/>
          <w:spacing w:val="1"/>
          <w:sz w:val="26"/>
          <w:szCs w:val="26"/>
        </w:rPr>
        <w:t xml:space="preserve"> </w:t>
      </w:r>
      <w:r w:rsidRPr="003B2288">
        <w:rPr>
          <w:i/>
          <w:sz w:val="26"/>
          <w:szCs w:val="26"/>
        </w:rPr>
        <w:t>necesar, suplimentar, atestatul de recunoaștere a diplomei eliberat de către direcția de specialitate din</w:t>
      </w:r>
      <w:r w:rsidRPr="003B2288">
        <w:rPr>
          <w:i/>
          <w:spacing w:val="1"/>
          <w:sz w:val="26"/>
          <w:szCs w:val="26"/>
        </w:rPr>
        <w:t xml:space="preserve"> </w:t>
      </w:r>
      <w:r w:rsidRPr="003B2288">
        <w:rPr>
          <w:i/>
          <w:sz w:val="26"/>
          <w:szCs w:val="26"/>
        </w:rPr>
        <w:t>cadrul</w:t>
      </w:r>
      <w:r w:rsidRPr="003B2288">
        <w:rPr>
          <w:i/>
          <w:spacing w:val="-2"/>
          <w:sz w:val="26"/>
          <w:szCs w:val="26"/>
        </w:rPr>
        <w:t xml:space="preserve"> </w:t>
      </w:r>
      <w:r w:rsidRPr="003B2288">
        <w:rPr>
          <w:i/>
          <w:sz w:val="26"/>
          <w:szCs w:val="26"/>
        </w:rPr>
        <w:t>Ministerului</w:t>
      </w:r>
      <w:r w:rsidRPr="003B2288">
        <w:rPr>
          <w:i/>
          <w:spacing w:val="-1"/>
          <w:sz w:val="26"/>
          <w:szCs w:val="26"/>
        </w:rPr>
        <w:t xml:space="preserve"> </w:t>
      </w:r>
      <w:r w:rsidRPr="003B2288">
        <w:rPr>
          <w:i/>
          <w:sz w:val="26"/>
          <w:szCs w:val="26"/>
        </w:rPr>
        <w:t>Educației.</w:t>
      </w:r>
    </w:p>
    <w:p w:rsidR="00771895" w:rsidRPr="003B2288" w:rsidRDefault="00CD01F9" w:rsidP="00771895">
      <w:pPr>
        <w:pStyle w:val="ListParagraph"/>
        <w:numPr>
          <w:ilvl w:val="0"/>
          <w:numId w:val="4"/>
        </w:numPr>
        <w:tabs>
          <w:tab w:val="left" w:pos="384"/>
        </w:tabs>
        <w:spacing w:line="298" w:lineRule="exact"/>
        <w:jc w:val="both"/>
        <w:rPr>
          <w:sz w:val="26"/>
          <w:szCs w:val="26"/>
        </w:rPr>
      </w:pPr>
      <w:r w:rsidRPr="003B2288">
        <w:rPr>
          <w:sz w:val="26"/>
          <w:szCs w:val="26"/>
        </w:rPr>
        <w:t>copii ale actului de identitate, carnetului de muncă/certificatului stagiu de cotizare</w:t>
      </w:r>
      <w:r w:rsidRPr="003B2288">
        <w:rPr>
          <w:spacing w:val="1"/>
          <w:sz w:val="26"/>
          <w:szCs w:val="26"/>
        </w:rPr>
        <w:t xml:space="preserve"> </w:t>
      </w:r>
      <w:r w:rsidR="00771895" w:rsidRPr="003B2288">
        <w:rPr>
          <w:sz w:val="26"/>
          <w:szCs w:val="26"/>
        </w:rPr>
        <w:t xml:space="preserve">şi/sau </w:t>
      </w:r>
      <w:r w:rsidRPr="003B2288">
        <w:rPr>
          <w:sz w:val="26"/>
          <w:szCs w:val="26"/>
        </w:rPr>
        <w:t>altor documente doveditoare care să ateste vechimea în muncă şi, dacă este cazul, ale</w:t>
      </w:r>
      <w:r w:rsidRPr="003B2288">
        <w:rPr>
          <w:spacing w:val="1"/>
          <w:sz w:val="26"/>
          <w:szCs w:val="26"/>
        </w:rPr>
        <w:t xml:space="preserve"> </w:t>
      </w:r>
      <w:r w:rsidRPr="003B2288">
        <w:rPr>
          <w:sz w:val="26"/>
          <w:szCs w:val="26"/>
        </w:rPr>
        <w:t>livretului</w:t>
      </w:r>
      <w:r w:rsidRPr="003B2288">
        <w:rPr>
          <w:spacing w:val="1"/>
          <w:sz w:val="26"/>
          <w:szCs w:val="26"/>
        </w:rPr>
        <w:t xml:space="preserve"> </w:t>
      </w:r>
      <w:r w:rsidRPr="003B2288">
        <w:rPr>
          <w:sz w:val="26"/>
          <w:szCs w:val="26"/>
        </w:rPr>
        <w:t>militar</w:t>
      </w:r>
      <w:r w:rsidR="006224C1">
        <w:rPr>
          <w:sz w:val="26"/>
          <w:szCs w:val="26"/>
        </w:rPr>
        <w:t xml:space="preserve"> (însoțite de originale pentru certificare ori copii legalizate)</w:t>
      </w:r>
      <w:r w:rsidRPr="003B2288">
        <w:rPr>
          <w:sz w:val="26"/>
          <w:szCs w:val="26"/>
        </w:rPr>
        <w:t>;</w:t>
      </w:r>
    </w:p>
    <w:p w:rsidR="00771895" w:rsidRPr="003B2288" w:rsidRDefault="00CD01F9" w:rsidP="00771895">
      <w:pPr>
        <w:pStyle w:val="ListParagraph"/>
        <w:numPr>
          <w:ilvl w:val="0"/>
          <w:numId w:val="4"/>
        </w:numPr>
        <w:tabs>
          <w:tab w:val="left" w:pos="384"/>
        </w:tabs>
        <w:spacing w:line="298" w:lineRule="exact"/>
        <w:jc w:val="both"/>
        <w:rPr>
          <w:sz w:val="26"/>
          <w:szCs w:val="26"/>
        </w:rPr>
      </w:pPr>
      <w:r w:rsidRPr="003B2288">
        <w:rPr>
          <w:sz w:val="26"/>
          <w:szCs w:val="26"/>
        </w:rPr>
        <w:t>copii ale certificatului de naştere al candidatului, soţului/soţiei şi fiecărui copil, ale</w:t>
      </w:r>
      <w:r w:rsidRPr="003B2288">
        <w:rPr>
          <w:spacing w:val="1"/>
          <w:sz w:val="26"/>
          <w:szCs w:val="26"/>
        </w:rPr>
        <w:t xml:space="preserve"> </w:t>
      </w:r>
      <w:r w:rsidRPr="003B2288">
        <w:rPr>
          <w:sz w:val="26"/>
          <w:szCs w:val="26"/>
        </w:rPr>
        <w:t>certificatului de căsătorie, precum şi, după caz, ale hotărârilor judecătoreşti privind starea</w:t>
      </w:r>
      <w:r w:rsidRPr="003B2288">
        <w:rPr>
          <w:spacing w:val="1"/>
          <w:sz w:val="26"/>
          <w:szCs w:val="26"/>
        </w:rPr>
        <w:t xml:space="preserve"> </w:t>
      </w:r>
      <w:r w:rsidRPr="003B2288">
        <w:rPr>
          <w:sz w:val="26"/>
          <w:szCs w:val="26"/>
        </w:rPr>
        <w:t>civilă</w:t>
      </w:r>
      <w:r w:rsidR="006224C1">
        <w:rPr>
          <w:sz w:val="26"/>
          <w:szCs w:val="26"/>
        </w:rPr>
        <w:t xml:space="preserve"> (însoțite de originale pentru certificare ori copii legalizate)</w:t>
      </w:r>
      <w:r w:rsidRPr="003B2288">
        <w:rPr>
          <w:sz w:val="26"/>
          <w:szCs w:val="26"/>
        </w:rPr>
        <w:t>;</w:t>
      </w:r>
    </w:p>
    <w:p w:rsidR="00771895" w:rsidRPr="003B2288" w:rsidRDefault="00CD01F9" w:rsidP="00771895">
      <w:pPr>
        <w:pStyle w:val="ListParagraph"/>
        <w:numPr>
          <w:ilvl w:val="0"/>
          <w:numId w:val="4"/>
        </w:numPr>
        <w:tabs>
          <w:tab w:val="left" w:pos="384"/>
        </w:tabs>
        <w:spacing w:line="298" w:lineRule="exact"/>
        <w:jc w:val="both"/>
        <w:rPr>
          <w:sz w:val="26"/>
          <w:szCs w:val="26"/>
        </w:rPr>
      </w:pPr>
      <w:r w:rsidRPr="003B2288">
        <w:rPr>
          <w:sz w:val="26"/>
          <w:szCs w:val="26"/>
        </w:rPr>
        <w:t>autobiografia</w:t>
      </w:r>
      <w:r w:rsidRPr="003B2288">
        <w:rPr>
          <w:spacing w:val="-2"/>
          <w:sz w:val="26"/>
          <w:szCs w:val="26"/>
        </w:rPr>
        <w:t xml:space="preserve"> </w:t>
      </w:r>
      <w:r w:rsidRPr="003B2288">
        <w:rPr>
          <w:sz w:val="26"/>
          <w:szCs w:val="26"/>
        </w:rPr>
        <w:t>şi</w:t>
      </w:r>
      <w:r w:rsidRPr="003B2288">
        <w:rPr>
          <w:spacing w:val="-2"/>
          <w:sz w:val="26"/>
          <w:szCs w:val="26"/>
        </w:rPr>
        <w:t xml:space="preserve"> </w:t>
      </w:r>
      <w:r w:rsidRPr="003B2288">
        <w:rPr>
          <w:sz w:val="26"/>
          <w:szCs w:val="26"/>
        </w:rPr>
        <w:t>tabelul</w:t>
      </w:r>
      <w:r w:rsidRPr="003B2288">
        <w:rPr>
          <w:spacing w:val="-1"/>
          <w:sz w:val="26"/>
          <w:szCs w:val="26"/>
        </w:rPr>
        <w:t xml:space="preserve"> </w:t>
      </w:r>
      <w:r w:rsidRPr="003B2288">
        <w:rPr>
          <w:sz w:val="26"/>
          <w:szCs w:val="26"/>
        </w:rPr>
        <w:t>nominal</w:t>
      </w:r>
      <w:r w:rsidRPr="003B2288">
        <w:rPr>
          <w:spacing w:val="-2"/>
          <w:sz w:val="26"/>
          <w:szCs w:val="26"/>
        </w:rPr>
        <w:t xml:space="preserve"> </w:t>
      </w:r>
      <w:r w:rsidRPr="003B2288">
        <w:rPr>
          <w:sz w:val="26"/>
          <w:szCs w:val="26"/>
        </w:rPr>
        <w:t>cu</w:t>
      </w:r>
      <w:r w:rsidRPr="003B2288">
        <w:rPr>
          <w:spacing w:val="-1"/>
          <w:sz w:val="26"/>
          <w:szCs w:val="26"/>
        </w:rPr>
        <w:t xml:space="preserve"> </w:t>
      </w:r>
      <w:r w:rsidRPr="003B2288">
        <w:rPr>
          <w:sz w:val="26"/>
          <w:szCs w:val="26"/>
        </w:rPr>
        <w:t>rudele</w:t>
      </w:r>
      <w:r w:rsidRPr="003B2288">
        <w:rPr>
          <w:spacing w:val="-1"/>
          <w:sz w:val="26"/>
          <w:szCs w:val="26"/>
        </w:rPr>
        <w:t xml:space="preserve"> </w:t>
      </w:r>
      <w:r w:rsidRPr="003B2288">
        <w:rPr>
          <w:sz w:val="26"/>
          <w:szCs w:val="26"/>
        </w:rPr>
        <w:t>candidatului</w:t>
      </w:r>
      <w:r w:rsidRPr="003B2288">
        <w:rPr>
          <w:spacing w:val="2"/>
          <w:sz w:val="26"/>
          <w:szCs w:val="26"/>
        </w:rPr>
        <w:t xml:space="preserve"> </w:t>
      </w:r>
      <w:r w:rsidRPr="003B2288">
        <w:rPr>
          <w:sz w:val="26"/>
          <w:szCs w:val="26"/>
        </w:rPr>
        <w:t>(Anexele</w:t>
      </w:r>
      <w:r w:rsidRPr="003B2288">
        <w:rPr>
          <w:spacing w:val="-1"/>
          <w:sz w:val="26"/>
          <w:szCs w:val="26"/>
        </w:rPr>
        <w:t xml:space="preserve"> </w:t>
      </w:r>
      <w:r w:rsidR="00BD4B08" w:rsidRPr="003B2288">
        <w:rPr>
          <w:spacing w:val="-1"/>
          <w:sz w:val="26"/>
          <w:szCs w:val="26"/>
        </w:rPr>
        <w:t>6</w:t>
      </w:r>
      <w:r w:rsidRPr="003B2288">
        <w:rPr>
          <w:sz w:val="26"/>
          <w:szCs w:val="26"/>
        </w:rPr>
        <w:t xml:space="preserve"> şi</w:t>
      </w:r>
      <w:r w:rsidRPr="003B2288">
        <w:rPr>
          <w:spacing w:val="-2"/>
          <w:sz w:val="26"/>
          <w:szCs w:val="26"/>
        </w:rPr>
        <w:t xml:space="preserve"> </w:t>
      </w:r>
      <w:r w:rsidR="00BD4B08" w:rsidRPr="003B2288">
        <w:rPr>
          <w:spacing w:val="-2"/>
          <w:sz w:val="26"/>
          <w:szCs w:val="26"/>
        </w:rPr>
        <w:t>7</w:t>
      </w:r>
      <w:r w:rsidRPr="003B2288">
        <w:rPr>
          <w:sz w:val="26"/>
          <w:szCs w:val="26"/>
        </w:rPr>
        <w:t>);</w:t>
      </w:r>
    </w:p>
    <w:p w:rsidR="00AF1864" w:rsidRPr="003B2288" w:rsidRDefault="00CD01F9" w:rsidP="00771895">
      <w:pPr>
        <w:pStyle w:val="ListParagraph"/>
        <w:numPr>
          <w:ilvl w:val="0"/>
          <w:numId w:val="4"/>
        </w:numPr>
        <w:tabs>
          <w:tab w:val="left" w:pos="384"/>
        </w:tabs>
        <w:spacing w:line="298" w:lineRule="exact"/>
        <w:jc w:val="both"/>
        <w:rPr>
          <w:sz w:val="26"/>
          <w:szCs w:val="26"/>
        </w:rPr>
      </w:pPr>
      <w:r w:rsidRPr="003B2288">
        <w:rPr>
          <w:sz w:val="26"/>
          <w:szCs w:val="26"/>
        </w:rPr>
        <w:t>cazierul</w:t>
      </w:r>
      <w:r w:rsidRPr="003B2288">
        <w:rPr>
          <w:spacing w:val="12"/>
          <w:sz w:val="26"/>
          <w:szCs w:val="26"/>
        </w:rPr>
        <w:t xml:space="preserve"> </w:t>
      </w:r>
      <w:r w:rsidRPr="003B2288">
        <w:rPr>
          <w:sz w:val="26"/>
          <w:szCs w:val="26"/>
        </w:rPr>
        <w:t>judiciar</w:t>
      </w:r>
      <w:r w:rsidRPr="003B2288">
        <w:rPr>
          <w:spacing w:val="12"/>
          <w:sz w:val="26"/>
          <w:szCs w:val="26"/>
        </w:rPr>
        <w:t xml:space="preserve"> </w:t>
      </w:r>
      <w:r w:rsidRPr="003B2288">
        <w:rPr>
          <w:sz w:val="26"/>
          <w:szCs w:val="26"/>
        </w:rPr>
        <w:t>al</w:t>
      </w:r>
      <w:r w:rsidRPr="003B2288">
        <w:rPr>
          <w:spacing w:val="13"/>
          <w:sz w:val="26"/>
          <w:szCs w:val="26"/>
        </w:rPr>
        <w:t xml:space="preserve"> </w:t>
      </w:r>
      <w:r w:rsidRPr="003B2288">
        <w:rPr>
          <w:sz w:val="26"/>
          <w:szCs w:val="26"/>
        </w:rPr>
        <w:t>candidatului</w:t>
      </w:r>
      <w:r w:rsidR="00AF1864" w:rsidRPr="003B2288">
        <w:rPr>
          <w:sz w:val="26"/>
          <w:szCs w:val="26"/>
        </w:rPr>
        <w:t>, în cazul în care nu se depune consimțământul</w:t>
      </w:r>
      <w:r w:rsidR="00BD4B08" w:rsidRPr="003B2288">
        <w:rPr>
          <w:sz w:val="26"/>
          <w:szCs w:val="26"/>
        </w:rPr>
        <w:t xml:space="preserve"> (Anexa 2)</w:t>
      </w:r>
      <w:r w:rsidR="00AF1864" w:rsidRPr="003B2288">
        <w:rPr>
          <w:sz w:val="26"/>
          <w:szCs w:val="26"/>
        </w:rPr>
        <w:t xml:space="preserve"> privind solicitarea extrasului de pe cazierul judiciar cu ocazia transmiterii cererii de înscriere;</w:t>
      </w:r>
    </w:p>
    <w:p w:rsidR="00AF1864" w:rsidRPr="003B2288" w:rsidRDefault="00AF1864" w:rsidP="00771895">
      <w:pPr>
        <w:pStyle w:val="ListParagraph"/>
        <w:numPr>
          <w:ilvl w:val="0"/>
          <w:numId w:val="4"/>
        </w:numPr>
        <w:tabs>
          <w:tab w:val="left" w:pos="384"/>
        </w:tabs>
        <w:spacing w:line="298" w:lineRule="exact"/>
        <w:jc w:val="both"/>
        <w:rPr>
          <w:sz w:val="26"/>
          <w:szCs w:val="26"/>
        </w:rPr>
      </w:pPr>
      <w:r w:rsidRPr="003B2288">
        <w:rPr>
          <w:sz w:val="26"/>
          <w:szCs w:val="26"/>
        </w:rPr>
        <w:t>adeverința medicală privind aptitudinea medicală pentru admitere/încadrare în MAI,</w:t>
      </w:r>
      <w:r w:rsidRPr="003B2288">
        <w:rPr>
          <w:spacing w:val="-62"/>
          <w:sz w:val="26"/>
          <w:szCs w:val="26"/>
        </w:rPr>
        <w:t xml:space="preserve"> </w:t>
      </w:r>
      <w:r w:rsidRPr="003B2288">
        <w:rPr>
          <w:sz w:val="26"/>
          <w:szCs w:val="26"/>
        </w:rPr>
        <w:t>conform</w:t>
      </w:r>
      <w:r w:rsidRPr="003B2288">
        <w:rPr>
          <w:spacing w:val="-2"/>
          <w:sz w:val="26"/>
          <w:szCs w:val="26"/>
        </w:rPr>
        <w:t xml:space="preserve"> </w:t>
      </w:r>
      <w:r w:rsidRPr="003B2288">
        <w:rPr>
          <w:sz w:val="26"/>
          <w:szCs w:val="26"/>
        </w:rPr>
        <w:t>modelului</w:t>
      </w:r>
      <w:r w:rsidRPr="003B2288">
        <w:rPr>
          <w:spacing w:val="3"/>
          <w:sz w:val="26"/>
          <w:szCs w:val="26"/>
        </w:rPr>
        <w:t xml:space="preserve"> </w:t>
      </w:r>
      <w:r w:rsidRPr="003B2288">
        <w:rPr>
          <w:sz w:val="26"/>
          <w:szCs w:val="26"/>
        </w:rPr>
        <w:t>(Anexa</w:t>
      </w:r>
      <w:r w:rsidRPr="003B2288">
        <w:rPr>
          <w:spacing w:val="1"/>
          <w:sz w:val="26"/>
          <w:szCs w:val="26"/>
        </w:rPr>
        <w:t xml:space="preserve"> </w:t>
      </w:r>
      <w:r w:rsidRPr="003B2288">
        <w:rPr>
          <w:sz w:val="26"/>
          <w:szCs w:val="26"/>
        </w:rPr>
        <w:t>3)</w:t>
      </w:r>
      <w:r w:rsidRPr="003B2288">
        <w:rPr>
          <w:spacing w:val="-1"/>
          <w:sz w:val="26"/>
          <w:szCs w:val="26"/>
        </w:rPr>
        <w:t xml:space="preserve"> </w:t>
      </w:r>
      <w:r w:rsidRPr="003B2288">
        <w:rPr>
          <w:sz w:val="26"/>
          <w:szCs w:val="26"/>
        </w:rPr>
        <w:t>și</w:t>
      </w:r>
      <w:r w:rsidRPr="003B2288">
        <w:rPr>
          <w:spacing w:val="-1"/>
          <w:sz w:val="26"/>
          <w:szCs w:val="26"/>
        </w:rPr>
        <w:t xml:space="preserve"> </w:t>
      </w:r>
      <w:r w:rsidRPr="003B2288">
        <w:rPr>
          <w:sz w:val="26"/>
          <w:szCs w:val="26"/>
        </w:rPr>
        <w:t>consimțământul</w:t>
      </w:r>
      <w:r w:rsidRPr="003B2288">
        <w:rPr>
          <w:spacing w:val="-1"/>
          <w:sz w:val="26"/>
          <w:szCs w:val="26"/>
        </w:rPr>
        <w:t xml:space="preserve"> </w:t>
      </w:r>
      <w:r w:rsidRPr="003B2288">
        <w:rPr>
          <w:sz w:val="26"/>
          <w:szCs w:val="26"/>
        </w:rPr>
        <w:t>informat (Anexa 4)</w:t>
      </w:r>
      <w:r w:rsidR="00BD4B08" w:rsidRPr="003B2288">
        <w:rPr>
          <w:sz w:val="26"/>
          <w:szCs w:val="26"/>
        </w:rPr>
        <w:t>;</w:t>
      </w:r>
    </w:p>
    <w:p w:rsidR="00BD4B08" w:rsidRPr="003B2288" w:rsidRDefault="00BD4B08" w:rsidP="00BD4B08">
      <w:pPr>
        <w:tabs>
          <w:tab w:val="left" w:pos="384"/>
        </w:tabs>
        <w:spacing w:line="298" w:lineRule="exact"/>
        <w:ind w:left="402"/>
        <w:rPr>
          <w:i/>
          <w:sz w:val="26"/>
          <w:szCs w:val="26"/>
        </w:rPr>
      </w:pPr>
      <w:r w:rsidRPr="003B2288">
        <w:rPr>
          <w:i/>
          <w:sz w:val="26"/>
          <w:szCs w:val="26"/>
        </w:rPr>
        <w:t xml:space="preserve">Notă: </w:t>
      </w:r>
      <w:r w:rsidRPr="003B2288">
        <w:rPr>
          <w:bCs/>
          <w:i/>
          <w:sz w:val="26"/>
          <w:szCs w:val="26"/>
        </w:rPr>
        <w:t>Adeverința medicală se completează de medicul de familie, iar consimțământul informat</w:t>
      </w:r>
      <w:r w:rsidRPr="003B2288">
        <w:rPr>
          <w:i/>
          <w:sz w:val="26"/>
          <w:szCs w:val="26"/>
        </w:rPr>
        <w:t xml:space="preserve"> se completează și se semnează de candidat în mod lizibil și se depun la</w:t>
      </w:r>
      <w:r w:rsidR="00370EB3" w:rsidRPr="003B2288">
        <w:rPr>
          <w:i/>
          <w:sz w:val="26"/>
          <w:szCs w:val="26"/>
        </w:rPr>
        <w:t xml:space="preserve"> dosarul de recrutare. Adeverinta medicală se transmite ulterior către medicul de unitate pentru analiză în vederea stabilirii aptitudinii  în vederea participării la concursul de admitere la o instituție de</w:t>
      </w:r>
      <w:r w:rsidR="00370EB3" w:rsidRPr="003B2288">
        <w:rPr>
          <w:i/>
          <w:spacing w:val="1"/>
          <w:sz w:val="26"/>
          <w:szCs w:val="26"/>
        </w:rPr>
        <w:t xml:space="preserve"> </w:t>
      </w:r>
      <w:r w:rsidR="00370EB3" w:rsidRPr="003B2288">
        <w:rPr>
          <w:i/>
          <w:sz w:val="26"/>
          <w:szCs w:val="26"/>
        </w:rPr>
        <w:t>învățământ</w:t>
      </w:r>
      <w:r w:rsidR="00370EB3" w:rsidRPr="003B2288">
        <w:rPr>
          <w:i/>
          <w:spacing w:val="-1"/>
          <w:sz w:val="26"/>
          <w:szCs w:val="26"/>
        </w:rPr>
        <w:t xml:space="preserve"> </w:t>
      </w:r>
      <w:r w:rsidR="00370EB3" w:rsidRPr="003B2288">
        <w:rPr>
          <w:i/>
          <w:sz w:val="26"/>
          <w:szCs w:val="26"/>
        </w:rPr>
        <w:t>MAI. Pentru candidații declarați inapt, recrutarea încetează.</w:t>
      </w:r>
    </w:p>
    <w:p w:rsidR="00AF1864" w:rsidRPr="003B2288" w:rsidRDefault="00AF1864" w:rsidP="00771895">
      <w:pPr>
        <w:pStyle w:val="ListParagraph"/>
        <w:numPr>
          <w:ilvl w:val="0"/>
          <w:numId w:val="4"/>
        </w:numPr>
        <w:tabs>
          <w:tab w:val="left" w:pos="384"/>
        </w:tabs>
        <w:spacing w:line="298" w:lineRule="exact"/>
        <w:jc w:val="both"/>
        <w:rPr>
          <w:sz w:val="26"/>
          <w:szCs w:val="26"/>
        </w:rPr>
      </w:pPr>
      <w:r w:rsidRPr="003B2288">
        <w:rPr>
          <w:sz w:val="26"/>
          <w:szCs w:val="26"/>
        </w:rPr>
        <w:t>certificatul</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examinare</w:t>
      </w:r>
      <w:r w:rsidRPr="003B2288">
        <w:rPr>
          <w:spacing w:val="1"/>
          <w:sz w:val="26"/>
          <w:szCs w:val="26"/>
        </w:rPr>
        <w:t xml:space="preserve"> </w:t>
      </w:r>
      <w:r w:rsidRPr="003B2288">
        <w:rPr>
          <w:sz w:val="26"/>
          <w:szCs w:val="26"/>
        </w:rPr>
        <w:t>psihologică</w:t>
      </w:r>
      <w:r w:rsidRPr="003B2288">
        <w:rPr>
          <w:spacing w:val="1"/>
          <w:sz w:val="26"/>
          <w:szCs w:val="26"/>
        </w:rPr>
        <w:t xml:space="preserve"> </w:t>
      </w:r>
      <w:r w:rsidRPr="003B2288">
        <w:rPr>
          <w:sz w:val="26"/>
          <w:szCs w:val="26"/>
        </w:rPr>
        <w:t>se</w:t>
      </w:r>
      <w:r w:rsidRPr="003B2288">
        <w:rPr>
          <w:spacing w:val="1"/>
          <w:sz w:val="26"/>
          <w:szCs w:val="26"/>
        </w:rPr>
        <w:t xml:space="preserve"> </w:t>
      </w:r>
      <w:r w:rsidRPr="003B2288">
        <w:rPr>
          <w:sz w:val="26"/>
          <w:szCs w:val="26"/>
        </w:rPr>
        <w:t>depune</w:t>
      </w:r>
      <w:r w:rsidRPr="003B2288">
        <w:rPr>
          <w:spacing w:val="1"/>
          <w:sz w:val="26"/>
          <w:szCs w:val="26"/>
        </w:rPr>
        <w:t xml:space="preserve"> </w:t>
      </w:r>
      <w:r w:rsidRPr="003B2288">
        <w:rPr>
          <w:sz w:val="26"/>
          <w:szCs w:val="26"/>
        </w:rPr>
        <w:t>la</w:t>
      </w:r>
      <w:r w:rsidRPr="003B2288">
        <w:rPr>
          <w:spacing w:val="1"/>
          <w:sz w:val="26"/>
          <w:szCs w:val="26"/>
        </w:rPr>
        <w:t xml:space="preserve"> </w:t>
      </w:r>
      <w:r w:rsidRPr="003B2288">
        <w:rPr>
          <w:sz w:val="26"/>
          <w:szCs w:val="26"/>
        </w:rPr>
        <w:t>dosar</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către</w:t>
      </w:r>
      <w:r w:rsidRPr="003B2288">
        <w:rPr>
          <w:spacing w:val="1"/>
          <w:sz w:val="26"/>
          <w:szCs w:val="26"/>
        </w:rPr>
        <w:t xml:space="preserve"> </w:t>
      </w:r>
      <w:r w:rsidRPr="003B2288">
        <w:rPr>
          <w:sz w:val="26"/>
          <w:szCs w:val="26"/>
        </w:rPr>
        <w:t>unitatea</w:t>
      </w:r>
      <w:r w:rsidR="00BD4B08" w:rsidRPr="003B2288">
        <w:rPr>
          <w:sz w:val="26"/>
          <w:szCs w:val="26"/>
        </w:rPr>
        <w:t xml:space="preserve"> de recrutare</w:t>
      </w:r>
      <w:r w:rsidRPr="003B2288">
        <w:rPr>
          <w:sz w:val="26"/>
          <w:szCs w:val="26"/>
        </w:rPr>
        <w:t>;</w:t>
      </w:r>
    </w:p>
    <w:p w:rsidR="00AF1864" w:rsidRPr="003B2288" w:rsidRDefault="00AF1864" w:rsidP="00771895">
      <w:pPr>
        <w:pStyle w:val="ListParagraph"/>
        <w:numPr>
          <w:ilvl w:val="0"/>
          <w:numId w:val="4"/>
        </w:numPr>
        <w:tabs>
          <w:tab w:val="left" w:pos="384"/>
        </w:tabs>
        <w:spacing w:line="298" w:lineRule="exact"/>
        <w:jc w:val="both"/>
        <w:rPr>
          <w:sz w:val="26"/>
          <w:szCs w:val="26"/>
        </w:rPr>
      </w:pPr>
      <w:r w:rsidRPr="003B2288">
        <w:rPr>
          <w:sz w:val="26"/>
          <w:szCs w:val="26"/>
        </w:rPr>
        <w:t>o fotografie color 9×12 cm (având scrise pe verso: numele, prenumele tatălui și</w:t>
      </w:r>
      <w:r w:rsidRPr="003B2288">
        <w:rPr>
          <w:spacing w:val="1"/>
          <w:sz w:val="26"/>
          <w:szCs w:val="26"/>
        </w:rPr>
        <w:t xml:space="preserve"> </w:t>
      </w:r>
      <w:r w:rsidRPr="003B2288">
        <w:rPr>
          <w:sz w:val="26"/>
          <w:szCs w:val="26"/>
        </w:rPr>
        <w:t>prenumele</w:t>
      </w:r>
      <w:r w:rsidRPr="003B2288">
        <w:rPr>
          <w:spacing w:val="1"/>
          <w:sz w:val="26"/>
          <w:szCs w:val="26"/>
        </w:rPr>
        <w:t xml:space="preserve"> </w:t>
      </w:r>
      <w:r w:rsidRPr="003B2288">
        <w:rPr>
          <w:sz w:val="26"/>
          <w:szCs w:val="26"/>
        </w:rPr>
        <w:t>candidatului</w:t>
      </w:r>
      <w:r w:rsidRPr="003B2288">
        <w:rPr>
          <w:spacing w:val="1"/>
          <w:sz w:val="26"/>
          <w:szCs w:val="26"/>
        </w:rPr>
        <w:t xml:space="preserve"> </w:t>
      </w:r>
      <w:r w:rsidRPr="003B2288">
        <w:rPr>
          <w:sz w:val="26"/>
          <w:szCs w:val="26"/>
        </w:rPr>
        <w:t>(NUME</w:t>
      </w:r>
      <w:r w:rsidRPr="003B2288">
        <w:rPr>
          <w:spacing w:val="1"/>
          <w:sz w:val="26"/>
          <w:szCs w:val="26"/>
        </w:rPr>
        <w:t xml:space="preserve"> </w:t>
      </w:r>
      <w:r w:rsidRPr="003B2288">
        <w:rPr>
          <w:sz w:val="26"/>
          <w:szCs w:val="26"/>
        </w:rPr>
        <w:t>Prenume</w:t>
      </w:r>
      <w:r w:rsidRPr="003B2288">
        <w:rPr>
          <w:spacing w:val="1"/>
          <w:sz w:val="26"/>
          <w:szCs w:val="26"/>
        </w:rPr>
        <w:t xml:space="preserve"> </w:t>
      </w:r>
      <w:r w:rsidRPr="003B2288">
        <w:rPr>
          <w:sz w:val="26"/>
          <w:szCs w:val="26"/>
        </w:rPr>
        <w:t>tată</w:t>
      </w:r>
      <w:r w:rsidRPr="003B2288">
        <w:rPr>
          <w:spacing w:val="1"/>
          <w:sz w:val="26"/>
          <w:szCs w:val="26"/>
        </w:rPr>
        <w:t xml:space="preserve"> </w:t>
      </w:r>
      <w:r w:rsidRPr="003B2288">
        <w:rPr>
          <w:sz w:val="26"/>
          <w:szCs w:val="26"/>
        </w:rPr>
        <w:t>PRENUME),</w:t>
      </w:r>
      <w:r w:rsidRPr="003B2288">
        <w:rPr>
          <w:spacing w:val="1"/>
          <w:sz w:val="26"/>
          <w:szCs w:val="26"/>
        </w:rPr>
        <w:t xml:space="preserve"> </w:t>
      </w:r>
      <w:r w:rsidRPr="003B2288">
        <w:rPr>
          <w:sz w:val="26"/>
          <w:szCs w:val="26"/>
        </w:rPr>
        <w:t>precum</w:t>
      </w:r>
      <w:r w:rsidRPr="003B2288">
        <w:rPr>
          <w:spacing w:val="1"/>
          <w:sz w:val="26"/>
          <w:szCs w:val="26"/>
        </w:rPr>
        <w:t xml:space="preserve"> </w:t>
      </w:r>
      <w:r w:rsidRPr="003B2288">
        <w:rPr>
          <w:sz w:val="26"/>
          <w:szCs w:val="26"/>
        </w:rPr>
        <w:t>și</w:t>
      </w:r>
      <w:r w:rsidRPr="003B2288">
        <w:rPr>
          <w:spacing w:val="1"/>
          <w:sz w:val="26"/>
          <w:szCs w:val="26"/>
        </w:rPr>
        <w:t xml:space="preserve"> </w:t>
      </w:r>
      <w:r w:rsidRPr="003B2288">
        <w:rPr>
          <w:sz w:val="26"/>
          <w:szCs w:val="26"/>
        </w:rPr>
        <w:t>codul</w:t>
      </w:r>
      <w:r w:rsidRPr="003B2288">
        <w:rPr>
          <w:spacing w:val="65"/>
          <w:sz w:val="26"/>
          <w:szCs w:val="26"/>
        </w:rPr>
        <w:t xml:space="preserve"> </w:t>
      </w:r>
      <w:r w:rsidRPr="003B2288">
        <w:rPr>
          <w:sz w:val="26"/>
          <w:szCs w:val="26"/>
        </w:rPr>
        <w:t>numeric</w:t>
      </w:r>
      <w:r w:rsidRPr="003B2288">
        <w:rPr>
          <w:spacing w:val="1"/>
          <w:sz w:val="26"/>
          <w:szCs w:val="26"/>
        </w:rPr>
        <w:t xml:space="preserve"> </w:t>
      </w:r>
      <w:r w:rsidRPr="003B2288">
        <w:rPr>
          <w:sz w:val="26"/>
          <w:szCs w:val="26"/>
        </w:rPr>
        <w:t>personal</w:t>
      </w:r>
      <w:r w:rsidRPr="003B2288">
        <w:rPr>
          <w:spacing w:val="-2"/>
          <w:sz w:val="26"/>
          <w:szCs w:val="26"/>
        </w:rPr>
        <w:t xml:space="preserve"> </w:t>
      </w:r>
      <w:r w:rsidRPr="003B2288">
        <w:rPr>
          <w:sz w:val="26"/>
          <w:szCs w:val="26"/>
        </w:rPr>
        <w:t>al</w:t>
      </w:r>
      <w:r w:rsidRPr="003B2288">
        <w:rPr>
          <w:spacing w:val="-1"/>
          <w:sz w:val="26"/>
          <w:szCs w:val="26"/>
        </w:rPr>
        <w:t xml:space="preserve"> </w:t>
      </w:r>
      <w:r w:rsidRPr="003B2288">
        <w:rPr>
          <w:sz w:val="26"/>
          <w:szCs w:val="26"/>
        </w:rPr>
        <w:t>acestuia)</w:t>
      </w:r>
      <w:r w:rsidR="006224C1">
        <w:rPr>
          <w:sz w:val="26"/>
          <w:szCs w:val="26"/>
        </w:rPr>
        <w:t>;</w:t>
      </w:r>
    </w:p>
    <w:p w:rsidR="00AF1864" w:rsidRPr="003B2288" w:rsidRDefault="00AF1864" w:rsidP="00771895">
      <w:pPr>
        <w:pStyle w:val="ListParagraph"/>
        <w:numPr>
          <w:ilvl w:val="0"/>
          <w:numId w:val="4"/>
        </w:numPr>
        <w:tabs>
          <w:tab w:val="left" w:pos="384"/>
        </w:tabs>
        <w:spacing w:line="298" w:lineRule="exact"/>
        <w:jc w:val="both"/>
        <w:rPr>
          <w:sz w:val="26"/>
          <w:szCs w:val="26"/>
        </w:rPr>
      </w:pPr>
      <w:r w:rsidRPr="003B2288">
        <w:rPr>
          <w:sz w:val="26"/>
          <w:szCs w:val="26"/>
        </w:rPr>
        <w:t>dosar</w:t>
      </w:r>
      <w:r w:rsidRPr="003B2288">
        <w:rPr>
          <w:spacing w:val="-2"/>
          <w:sz w:val="26"/>
          <w:szCs w:val="26"/>
        </w:rPr>
        <w:t xml:space="preserve"> </w:t>
      </w:r>
      <w:r w:rsidRPr="003B2288">
        <w:rPr>
          <w:sz w:val="26"/>
          <w:szCs w:val="26"/>
        </w:rPr>
        <w:t>plic;</w:t>
      </w:r>
    </w:p>
    <w:p w:rsidR="00AF1864" w:rsidRPr="003B2288" w:rsidRDefault="00AF1864" w:rsidP="00771895">
      <w:pPr>
        <w:pStyle w:val="ListParagraph"/>
        <w:numPr>
          <w:ilvl w:val="0"/>
          <w:numId w:val="4"/>
        </w:numPr>
        <w:tabs>
          <w:tab w:val="left" w:pos="384"/>
        </w:tabs>
        <w:spacing w:line="298" w:lineRule="exact"/>
        <w:jc w:val="both"/>
        <w:rPr>
          <w:sz w:val="26"/>
          <w:szCs w:val="26"/>
        </w:rPr>
      </w:pPr>
      <w:r w:rsidRPr="003B2288">
        <w:rPr>
          <w:sz w:val="26"/>
          <w:szCs w:val="26"/>
        </w:rPr>
        <w:t>alte</w:t>
      </w:r>
      <w:r w:rsidRPr="003B2288">
        <w:rPr>
          <w:spacing w:val="1"/>
          <w:sz w:val="26"/>
          <w:szCs w:val="26"/>
        </w:rPr>
        <w:t xml:space="preserve"> </w:t>
      </w:r>
      <w:r w:rsidRPr="003B2288">
        <w:rPr>
          <w:sz w:val="26"/>
          <w:szCs w:val="26"/>
        </w:rPr>
        <w:t>documente</w:t>
      </w:r>
      <w:r w:rsidRPr="003B2288">
        <w:rPr>
          <w:spacing w:val="1"/>
          <w:sz w:val="26"/>
          <w:szCs w:val="26"/>
        </w:rPr>
        <w:t xml:space="preserve"> </w:t>
      </w:r>
      <w:r w:rsidRPr="003B2288">
        <w:rPr>
          <w:sz w:val="26"/>
          <w:szCs w:val="26"/>
        </w:rPr>
        <w:t>solicitate</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către</w:t>
      </w:r>
      <w:r w:rsidRPr="003B2288">
        <w:rPr>
          <w:spacing w:val="1"/>
          <w:sz w:val="26"/>
          <w:szCs w:val="26"/>
        </w:rPr>
        <w:t xml:space="preserve"> </w:t>
      </w:r>
      <w:r w:rsidRPr="003B2288">
        <w:rPr>
          <w:sz w:val="26"/>
          <w:szCs w:val="26"/>
        </w:rPr>
        <w:t>instituţi</w:t>
      </w:r>
      <w:r w:rsidR="006224C1">
        <w:rPr>
          <w:sz w:val="26"/>
          <w:szCs w:val="26"/>
        </w:rPr>
        <w:t>a</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învăţământ;</w:t>
      </w:r>
    </w:p>
    <w:p w:rsidR="00CB3A1E" w:rsidRPr="003B2288" w:rsidRDefault="00CB3A1E" w:rsidP="00771895">
      <w:pPr>
        <w:pStyle w:val="ListParagraph"/>
        <w:numPr>
          <w:ilvl w:val="0"/>
          <w:numId w:val="4"/>
        </w:numPr>
        <w:tabs>
          <w:tab w:val="left" w:pos="384"/>
        </w:tabs>
        <w:spacing w:line="298" w:lineRule="exact"/>
        <w:jc w:val="both"/>
        <w:rPr>
          <w:sz w:val="26"/>
          <w:szCs w:val="26"/>
        </w:rPr>
      </w:pPr>
      <w:r w:rsidRPr="003B2288">
        <w:rPr>
          <w:sz w:val="26"/>
          <w:szCs w:val="26"/>
        </w:rPr>
        <w:t>documente justificative de scutire de la plata taxei respectiv certificate de deces, adeverință emisă de D.A.S.P.C. /</w:t>
      </w:r>
      <w:r w:rsidRPr="003B2288">
        <w:rPr>
          <w:spacing w:val="1"/>
          <w:sz w:val="26"/>
          <w:szCs w:val="26"/>
        </w:rPr>
        <w:t xml:space="preserve"> </w:t>
      </w:r>
      <w:r w:rsidRPr="003B2288">
        <w:rPr>
          <w:sz w:val="26"/>
          <w:szCs w:val="26"/>
        </w:rPr>
        <w:t>decizie</w:t>
      </w:r>
      <w:r w:rsidRPr="003B2288">
        <w:rPr>
          <w:spacing w:val="-2"/>
          <w:sz w:val="26"/>
          <w:szCs w:val="26"/>
        </w:rPr>
        <w:t xml:space="preserve"> </w:t>
      </w:r>
      <w:r w:rsidRPr="003B2288">
        <w:rPr>
          <w:sz w:val="26"/>
          <w:szCs w:val="26"/>
        </w:rPr>
        <w:t>de</w:t>
      </w:r>
      <w:r w:rsidRPr="003B2288">
        <w:rPr>
          <w:spacing w:val="-1"/>
          <w:sz w:val="26"/>
          <w:szCs w:val="26"/>
        </w:rPr>
        <w:t xml:space="preserve"> </w:t>
      </w:r>
      <w:r w:rsidRPr="003B2288">
        <w:rPr>
          <w:sz w:val="26"/>
          <w:szCs w:val="26"/>
        </w:rPr>
        <w:t>stabilire</w:t>
      </w:r>
      <w:r w:rsidRPr="003B2288">
        <w:rPr>
          <w:spacing w:val="-1"/>
          <w:sz w:val="26"/>
          <w:szCs w:val="26"/>
        </w:rPr>
        <w:t xml:space="preserve"> </w:t>
      </w:r>
      <w:r w:rsidRPr="003B2288">
        <w:rPr>
          <w:sz w:val="26"/>
          <w:szCs w:val="26"/>
        </w:rPr>
        <w:t>a</w:t>
      </w:r>
      <w:r w:rsidRPr="003B2288">
        <w:rPr>
          <w:spacing w:val="1"/>
          <w:sz w:val="26"/>
          <w:szCs w:val="26"/>
        </w:rPr>
        <w:t xml:space="preserve"> </w:t>
      </w:r>
      <w:r w:rsidRPr="003B2288">
        <w:rPr>
          <w:sz w:val="26"/>
          <w:szCs w:val="26"/>
        </w:rPr>
        <w:t>măsurii</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protecție</w:t>
      </w:r>
      <w:r w:rsidRPr="003B2288">
        <w:rPr>
          <w:spacing w:val="2"/>
          <w:sz w:val="26"/>
          <w:szCs w:val="26"/>
        </w:rPr>
        <w:t xml:space="preserve"> </w:t>
      </w:r>
      <w:r w:rsidRPr="003B2288">
        <w:rPr>
          <w:sz w:val="26"/>
          <w:szCs w:val="26"/>
        </w:rPr>
        <w:t>special</w:t>
      </w:r>
      <w:r w:rsidR="006224C1">
        <w:rPr>
          <w:sz w:val="26"/>
          <w:szCs w:val="26"/>
        </w:rPr>
        <w:t>ă</w:t>
      </w:r>
      <w:r w:rsidRPr="003B2288">
        <w:rPr>
          <w:sz w:val="26"/>
          <w:szCs w:val="26"/>
        </w:rPr>
        <w:t>, adeverinte de salariat, talon de pensie</w:t>
      </w:r>
      <w:r w:rsidR="00F202F5" w:rsidRPr="003B2288">
        <w:rPr>
          <w:sz w:val="26"/>
          <w:szCs w:val="26"/>
        </w:rPr>
        <w:t xml:space="preserve"> ce trebuie să respecte condițiile de emitere menționate în</w:t>
      </w:r>
      <w:r w:rsidR="006224C1">
        <w:rPr>
          <w:sz w:val="26"/>
          <w:szCs w:val="26"/>
        </w:rPr>
        <w:t xml:space="preserve"> </w:t>
      </w:r>
      <w:r w:rsidR="00F202F5" w:rsidRPr="003B2288">
        <w:rPr>
          <w:sz w:val="26"/>
          <w:szCs w:val="26"/>
        </w:rPr>
        <w:t>cuprinsul art. 13 alin. (3) din Regulamentul de admitere publicat pe site-u</w:t>
      </w:r>
      <w:r w:rsidR="00940FBA">
        <w:rPr>
          <w:sz w:val="26"/>
          <w:szCs w:val="26"/>
        </w:rPr>
        <w:t>l</w:t>
      </w:r>
      <w:r w:rsidR="00F202F5" w:rsidRPr="003B2288">
        <w:rPr>
          <w:sz w:val="26"/>
          <w:szCs w:val="26"/>
        </w:rPr>
        <w:t xml:space="preserve"> Academiei de poliție Alexandru Ioan Cuza, la secțiunea Admitere;</w:t>
      </w:r>
    </w:p>
    <w:p w:rsidR="00DC3792" w:rsidRPr="00940FBA" w:rsidRDefault="00CB3A1E" w:rsidP="00940FBA">
      <w:pPr>
        <w:pStyle w:val="ListParagraph"/>
        <w:numPr>
          <w:ilvl w:val="0"/>
          <w:numId w:val="4"/>
        </w:numPr>
        <w:tabs>
          <w:tab w:val="left" w:pos="384"/>
        </w:tabs>
        <w:spacing w:line="298" w:lineRule="exact"/>
        <w:jc w:val="both"/>
        <w:rPr>
          <w:sz w:val="26"/>
          <w:szCs w:val="26"/>
        </w:rPr>
      </w:pPr>
      <w:r w:rsidRPr="003B2288">
        <w:rPr>
          <w:sz w:val="26"/>
          <w:szCs w:val="26"/>
        </w:rPr>
        <w:t>În</w:t>
      </w:r>
      <w:r w:rsidRPr="003B2288">
        <w:rPr>
          <w:spacing w:val="24"/>
          <w:sz w:val="26"/>
          <w:szCs w:val="26"/>
        </w:rPr>
        <w:t xml:space="preserve"> </w:t>
      </w:r>
      <w:r w:rsidRPr="003B2288">
        <w:rPr>
          <w:sz w:val="26"/>
          <w:szCs w:val="26"/>
        </w:rPr>
        <w:t>cazul</w:t>
      </w:r>
      <w:r w:rsidRPr="003B2288">
        <w:rPr>
          <w:spacing w:val="27"/>
          <w:sz w:val="26"/>
          <w:szCs w:val="26"/>
        </w:rPr>
        <w:t xml:space="preserve"> </w:t>
      </w:r>
      <w:r w:rsidRPr="003B2288">
        <w:rPr>
          <w:sz w:val="26"/>
          <w:szCs w:val="26"/>
        </w:rPr>
        <w:t>candidaților</w:t>
      </w:r>
      <w:r w:rsidRPr="003B2288">
        <w:rPr>
          <w:spacing w:val="28"/>
          <w:sz w:val="26"/>
          <w:szCs w:val="26"/>
        </w:rPr>
        <w:t xml:space="preserve"> </w:t>
      </w:r>
      <w:r w:rsidRPr="003B2288">
        <w:rPr>
          <w:sz w:val="26"/>
          <w:szCs w:val="26"/>
        </w:rPr>
        <w:t>care</w:t>
      </w:r>
      <w:r w:rsidRPr="003B2288">
        <w:rPr>
          <w:spacing w:val="24"/>
          <w:sz w:val="26"/>
          <w:szCs w:val="26"/>
        </w:rPr>
        <w:t xml:space="preserve"> </w:t>
      </w:r>
      <w:r w:rsidRPr="003B2288">
        <w:rPr>
          <w:sz w:val="26"/>
          <w:szCs w:val="26"/>
        </w:rPr>
        <w:t>provin</w:t>
      </w:r>
      <w:r w:rsidRPr="003B2288">
        <w:rPr>
          <w:spacing w:val="27"/>
          <w:sz w:val="26"/>
          <w:szCs w:val="26"/>
        </w:rPr>
        <w:t xml:space="preserve"> </w:t>
      </w:r>
      <w:r w:rsidRPr="003B2288">
        <w:rPr>
          <w:sz w:val="26"/>
          <w:szCs w:val="26"/>
        </w:rPr>
        <w:t>din</w:t>
      </w:r>
      <w:r w:rsidRPr="003B2288">
        <w:rPr>
          <w:spacing w:val="25"/>
          <w:sz w:val="26"/>
          <w:szCs w:val="26"/>
        </w:rPr>
        <w:t xml:space="preserve"> </w:t>
      </w:r>
      <w:r w:rsidRPr="003B2288">
        <w:rPr>
          <w:sz w:val="26"/>
          <w:szCs w:val="26"/>
        </w:rPr>
        <w:t>sistemul</w:t>
      </w:r>
      <w:r w:rsidRPr="003B2288">
        <w:rPr>
          <w:spacing w:val="25"/>
          <w:sz w:val="26"/>
          <w:szCs w:val="26"/>
        </w:rPr>
        <w:t xml:space="preserve"> </w:t>
      </w:r>
      <w:r w:rsidRPr="003B2288">
        <w:rPr>
          <w:sz w:val="26"/>
          <w:szCs w:val="26"/>
        </w:rPr>
        <w:t>de</w:t>
      </w:r>
      <w:r w:rsidRPr="003B2288">
        <w:rPr>
          <w:spacing w:val="24"/>
          <w:sz w:val="26"/>
          <w:szCs w:val="26"/>
        </w:rPr>
        <w:t xml:space="preserve"> </w:t>
      </w:r>
      <w:r w:rsidRPr="003B2288">
        <w:rPr>
          <w:sz w:val="26"/>
          <w:szCs w:val="26"/>
        </w:rPr>
        <w:t>protecție</w:t>
      </w:r>
      <w:r w:rsidRPr="003B2288">
        <w:rPr>
          <w:spacing w:val="25"/>
          <w:sz w:val="26"/>
          <w:szCs w:val="26"/>
        </w:rPr>
        <w:t xml:space="preserve"> </w:t>
      </w:r>
      <w:r w:rsidRPr="003B2288">
        <w:rPr>
          <w:sz w:val="26"/>
          <w:szCs w:val="26"/>
        </w:rPr>
        <w:t>socială,</w:t>
      </w:r>
      <w:r w:rsidRPr="003B2288">
        <w:rPr>
          <w:spacing w:val="25"/>
          <w:sz w:val="26"/>
          <w:szCs w:val="26"/>
        </w:rPr>
        <w:t xml:space="preserve"> </w:t>
      </w:r>
      <w:r w:rsidRPr="003B2288">
        <w:rPr>
          <w:sz w:val="26"/>
          <w:szCs w:val="26"/>
        </w:rPr>
        <w:t>documentele</w:t>
      </w:r>
      <w:r w:rsidRPr="003B2288">
        <w:rPr>
          <w:spacing w:val="-53"/>
          <w:sz w:val="26"/>
          <w:szCs w:val="26"/>
        </w:rPr>
        <w:t xml:space="preserve">  </w:t>
      </w:r>
      <w:r w:rsidRPr="003B2288">
        <w:rPr>
          <w:sz w:val="26"/>
          <w:szCs w:val="26"/>
        </w:rPr>
        <w:t>care atestă îndeplinirea condițiilor de participare pe locuri speciale (adeverință emisă de D.A.S.P.C. /</w:t>
      </w:r>
      <w:r w:rsidRPr="003B2288">
        <w:rPr>
          <w:spacing w:val="1"/>
          <w:sz w:val="26"/>
          <w:szCs w:val="26"/>
        </w:rPr>
        <w:t xml:space="preserve"> </w:t>
      </w:r>
      <w:r w:rsidRPr="003B2288">
        <w:rPr>
          <w:sz w:val="26"/>
          <w:szCs w:val="26"/>
        </w:rPr>
        <w:t>decizie</w:t>
      </w:r>
      <w:r w:rsidRPr="003B2288">
        <w:rPr>
          <w:spacing w:val="-2"/>
          <w:sz w:val="26"/>
          <w:szCs w:val="26"/>
        </w:rPr>
        <w:t xml:space="preserve"> </w:t>
      </w:r>
      <w:r w:rsidRPr="003B2288">
        <w:rPr>
          <w:sz w:val="26"/>
          <w:szCs w:val="26"/>
        </w:rPr>
        <w:t>de</w:t>
      </w:r>
      <w:r w:rsidRPr="003B2288">
        <w:rPr>
          <w:spacing w:val="-1"/>
          <w:sz w:val="26"/>
          <w:szCs w:val="26"/>
        </w:rPr>
        <w:t xml:space="preserve"> </w:t>
      </w:r>
      <w:r w:rsidRPr="003B2288">
        <w:rPr>
          <w:sz w:val="26"/>
          <w:szCs w:val="26"/>
        </w:rPr>
        <w:t>stabilire</w:t>
      </w:r>
      <w:r w:rsidRPr="003B2288">
        <w:rPr>
          <w:spacing w:val="-1"/>
          <w:sz w:val="26"/>
          <w:szCs w:val="26"/>
        </w:rPr>
        <w:t xml:space="preserve"> </w:t>
      </w:r>
      <w:r w:rsidRPr="003B2288">
        <w:rPr>
          <w:sz w:val="26"/>
          <w:szCs w:val="26"/>
        </w:rPr>
        <w:t>a</w:t>
      </w:r>
      <w:r w:rsidRPr="003B2288">
        <w:rPr>
          <w:spacing w:val="1"/>
          <w:sz w:val="26"/>
          <w:szCs w:val="26"/>
        </w:rPr>
        <w:t xml:space="preserve"> </w:t>
      </w:r>
      <w:r w:rsidRPr="003B2288">
        <w:rPr>
          <w:sz w:val="26"/>
          <w:szCs w:val="26"/>
        </w:rPr>
        <w:t>măsurii</w:t>
      </w:r>
      <w:r w:rsidRPr="003B2288">
        <w:rPr>
          <w:spacing w:val="-1"/>
          <w:sz w:val="26"/>
          <w:szCs w:val="26"/>
        </w:rPr>
        <w:t xml:space="preserve"> </w:t>
      </w:r>
      <w:r w:rsidRPr="003B2288">
        <w:rPr>
          <w:sz w:val="26"/>
          <w:szCs w:val="26"/>
        </w:rPr>
        <w:t>de</w:t>
      </w:r>
      <w:r w:rsidRPr="003B2288">
        <w:rPr>
          <w:spacing w:val="-1"/>
          <w:sz w:val="26"/>
          <w:szCs w:val="26"/>
        </w:rPr>
        <w:t xml:space="preserve"> </w:t>
      </w:r>
      <w:r w:rsidRPr="003B2288">
        <w:rPr>
          <w:sz w:val="26"/>
          <w:szCs w:val="26"/>
        </w:rPr>
        <w:t>protecție</w:t>
      </w:r>
      <w:r w:rsidRPr="003B2288">
        <w:rPr>
          <w:spacing w:val="2"/>
          <w:sz w:val="26"/>
          <w:szCs w:val="26"/>
        </w:rPr>
        <w:t xml:space="preserve"> </w:t>
      </w:r>
      <w:r w:rsidRPr="003B2288">
        <w:rPr>
          <w:sz w:val="26"/>
          <w:szCs w:val="26"/>
        </w:rPr>
        <w:t>special,</w:t>
      </w:r>
      <w:r w:rsidRPr="003B2288">
        <w:rPr>
          <w:spacing w:val="-1"/>
          <w:sz w:val="26"/>
          <w:szCs w:val="26"/>
        </w:rPr>
        <w:t xml:space="preserve"> </w:t>
      </w:r>
      <w:r w:rsidRPr="003B2288">
        <w:rPr>
          <w:sz w:val="26"/>
          <w:szCs w:val="26"/>
        </w:rPr>
        <w:t>etc</w:t>
      </w:r>
    </w:p>
    <w:p w:rsidR="00DC3792" w:rsidRPr="003B2288" w:rsidRDefault="00CD01F9" w:rsidP="00BD4B08">
      <w:pPr>
        <w:pStyle w:val="Heading1"/>
        <w:spacing w:line="242" w:lineRule="auto"/>
        <w:ind w:right="125"/>
      </w:pPr>
      <w:r w:rsidRPr="003B2288">
        <w:rPr>
          <w:b w:val="0"/>
        </w:rPr>
        <w:t xml:space="preserve">Notă: </w:t>
      </w:r>
      <w:r w:rsidRPr="003B2288">
        <w:t>Documentele menţionate</w:t>
      </w:r>
      <w:r w:rsidR="00BD4B08" w:rsidRPr="003B2288">
        <w:t xml:space="preserve"> mai sus</w:t>
      </w:r>
      <w:r w:rsidRPr="003B2288">
        <w:t xml:space="preserve"> vor fi prezentate de către candidat în original și în</w:t>
      </w:r>
      <w:r w:rsidRPr="003B2288">
        <w:rPr>
          <w:spacing w:val="1"/>
        </w:rPr>
        <w:t xml:space="preserve"> </w:t>
      </w:r>
      <w:r w:rsidRPr="003B2288">
        <w:t>fotocopie, urmând a fi certificate pentru conformitate în prezența acestuia, conform</w:t>
      </w:r>
      <w:r w:rsidRPr="003B2288">
        <w:rPr>
          <w:spacing w:val="1"/>
        </w:rPr>
        <w:t xml:space="preserve"> </w:t>
      </w:r>
      <w:r w:rsidRPr="003B2288">
        <w:t>prevederilor</w:t>
      </w:r>
      <w:r w:rsidRPr="003B2288">
        <w:rPr>
          <w:spacing w:val="-2"/>
        </w:rPr>
        <w:t xml:space="preserve"> </w:t>
      </w:r>
      <w:r w:rsidR="00BD4B08" w:rsidRPr="003B2288">
        <w:t>legale sau vor prezentate copii legalizate ale acestora.</w:t>
      </w:r>
    </w:p>
    <w:p w:rsidR="00DC3792" w:rsidRPr="003B2288" w:rsidRDefault="00CD01F9" w:rsidP="00BD4B08">
      <w:pPr>
        <w:pStyle w:val="Heading1"/>
        <w:ind w:right="132"/>
      </w:pPr>
      <w:r w:rsidRPr="003B2288">
        <w:t>Precizăm</w:t>
      </w:r>
      <w:r w:rsidRPr="003B2288">
        <w:rPr>
          <w:spacing w:val="1"/>
        </w:rPr>
        <w:t xml:space="preserve"> </w:t>
      </w:r>
      <w:r w:rsidRPr="003B2288">
        <w:t>faptul</w:t>
      </w:r>
      <w:r w:rsidRPr="003B2288">
        <w:rPr>
          <w:spacing w:val="1"/>
        </w:rPr>
        <w:t xml:space="preserve"> </w:t>
      </w:r>
      <w:r w:rsidRPr="003B2288">
        <w:t>că</w:t>
      </w:r>
      <w:r w:rsidRPr="003B2288">
        <w:rPr>
          <w:spacing w:val="1"/>
        </w:rPr>
        <w:t xml:space="preserve"> </w:t>
      </w:r>
      <w:r w:rsidRPr="003B2288">
        <w:t>nu</w:t>
      </w:r>
      <w:r w:rsidRPr="003B2288">
        <w:rPr>
          <w:spacing w:val="1"/>
        </w:rPr>
        <w:t xml:space="preserve"> </w:t>
      </w:r>
      <w:r w:rsidRPr="003B2288">
        <w:t>se</w:t>
      </w:r>
      <w:r w:rsidRPr="003B2288">
        <w:rPr>
          <w:spacing w:val="1"/>
        </w:rPr>
        <w:t xml:space="preserve"> </w:t>
      </w:r>
      <w:r w:rsidRPr="003B2288">
        <w:t>acceptă</w:t>
      </w:r>
      <w:r w:rsidRPr="003B2288">
        <w:rPr>
          <w:spacing w:val="1"/>
        </w:rPr>
        <w:t xml:space="preserve"> </w:t>
      </w:r>
      <w:r w:rsidRPr="003B2288">
        <w:t>copi</w:t>
      </w:r>
      <w:r w:rsidR="00BD4B08" w:rsidRPr="003B2288">
        <w:t>i ale</w:t>
      </w:r>
      <w:r w:rsidRPr="003B2288">
        <w:rPr>
          <w:spacing w:val="1"/>
        </w:rPr>
        <w:t xml:space="preserve"> </w:t>
      </w:r>
      <w:r w:rsidRPr="003B2288">
        <w:t>documentelor</w:t>
      </w:r>
      <w:r w:rsidRPr="003B2288">
        <w:rPr>
          <w:spacing w:val="1"/>
        </w:rPr>
        <w:t xml:space="preserve"> </w:t>
      </w:r>
      <w:r w:rsidRPr="003B2288">
        <w:t>originale</w:t>
      </w:r>
      <w:r w:rsidRPr="003B2288">
        <w:rPr>
          <w:spacing w:val="1"/>
        </w:rPr>
        <w:t xml:space="preserve"> </w:t>
      </w:r>
      <w:r w:rsidRPr="003B2288">
        <w:t>care</w:t>
      </w:r>
      <w:r w:rsidRPr="003B2288">
        <w:rPr>
          <w:spacing w:val="1"/>
        </w:rPr>
        <w:t xml:space="preserve"> </w:t>
      </w:r>
      <w:r w:rsidRPr="003B2288">
        <w:t>prezintă</w:t>
      </w:r>
      <w:r w:rsidRPr="003B2288">
        <w:rPr>
          <w:spacing w:val="1"/>
        </w:rPr>
        <w:t xml:space="preserve"> </w:t>
      </w:r>
      <w:r w:rsidRPr="003B2288">
        <w:t>deteriorări</w:t>
      </w:r>
      <w:r w:rsidRPr="003B2288">
        <w:rPr>
          <w:spacing w:val="1"/>
        </w:rPr>
        <w:t xml:space="preserve"> </w:t>
      </w:r>
      <w:r w:rsidRPr="003B2288">
        <w:t>sau</w:t>
      </w:r>
      <w:r w:rsidRPr="003B2288">
        <w:rPr>
          <w:spacing w:val="1"/>
        </w:rPr>
        <w:t xml:space="preserve"> </w:t>
      </w:r>
      <w:r w:rsidRPr="003B2288">
        <w:t>alterări</w:t>
      </w:r>
      <w:r w:rsidRPr="003B2288">
        <w:rPr>
          <w:spacing w:val="1"/>
        </w:rPr>
        <w:t xml:space="preserve"> </w:t>
      </w:r>
      <w:r w:rsidRPr="003B2288">
        <w:t>ale</w:t>
      </w:r>
      <w:r w:rsidRPr="003B2288">
        <w:rPr>
          <w:spacing w:val="1"/>
        </w:rPr>
        <w:t xml:space="preserve"> </w:t>
      </w:r>
      <w:r w:rsidRPr="003B2288">
        <w:t>elementelor</w:t>
      </w:r>
      <w:r w:rsidRPr="003B2288">
        <w:rPr>
          <w:spacing w:val="1"/>
        </w:rPr>
        <w:t xml:space="preserve"> </w:t>
      </w:r>
      <w:r w:rsidRPr="003B2288">
        <w:t>de</w:t>
      </w:r>
      <w:r w:rsidRPr="003B2288">
        <w:rPr>
          <w:spacing w:val="1"/>
        </w:rPr>
        <w:t xml:space="preserve"> </w:t>
      </w:r>
      <w:r w:rsidRPr="003B2288">
        <w:t>siguranță</w:t>
      </w:r>
      <w:r w:rsidRPr="003B2288">
        <w:rPr>
          <w:spacing w:val="1"/>
        </w:rPr>
        <w:t xml:space="preserve"> </w:t>
      </w:r>
      <w:r w:rsidRPr="003B2288">
        <w:t>și</w:t>
      </w:r>
      <w:r w:rsidRPr="003B2288">
        <w:rPr>
          <w:spacing w:val="1"/>
        </w:rPr>
        <w:t xml:space="preserve"> </w:t>
      </w:r>
      <w:r w:rsidRPr="003B2288">
        <w:t>care</w:t>
      </w:r>
      <w:r w:rsidRPr="003B2288">
        <w:rPr>
          <w:spacing w:val="1"/>
        </w:rPr>
        <w:t xml:space="preserve"> </w:t>
      </w:r>
      <w:r w:rsidRPr="003B2288">
        <w:t>nu</w:t>
      </w:r>
      <w:r w:rsidRPr="003B2288">
        <w:rPr>
          <w:spacing w:val="65"/>
        </w:rPr>
        <w:t xml:space="preserve"> </w:t>
      </w:r>
      <w:r w:rsidRPr="003B2288">
        <w:t>permit</w:t>
      </w:r>
      <w:r w:rsidRPr="003B2288">
        <w:rPr>
          <w:spacing w:val="1"/>
        </w:rPr>
        <w:t xml:space="preserve"> </w:t>
      </w:r>
      <w:r w:rsidRPr="003B2288">
        <w:t>stabilirea</w:t>
      </w:r>
      <w:r w:rsidRPr="003B2288">
        <w:rPr>
          <w:spacing w:val="1"/>
        </w:rPr>
        <w:t xml:space="preserve"> </w:t>
      </w:r>
      <w:r w:rsidRPr="003B2288">
        <w:t>autenticității</w:t>
      </w:r>
      <w:r w:rsidRPr="003B2288">
        <w:rPr>
          <w:spacing w:val="-2"/>
        </w:rPr>
        <w:t xml:space="preserve"> </w:t>
      </w:r>
      <w:r w:rsidRPr="003B2288">
        <w:t>acestora</w:t>
      </w:r>
      <w:r w:rsidRPr="003B2288">
        <w:rPr>
          <w:spacing w:val="-1"/>
        </w:rPr>
        <w:t xml:space="preserve"> </w:t>
      </w:r>
      <w:r w:rsidRPr="003B2288">
        <w:t>sau</w:t>
      </w:r>
      <w:r w:rsidRPr="003B2288">
        <w:rPr>
          <w:spacing w:val="-2"/>
        </w:rPr>
        <w:t xml:space="preserve"> </w:t>
      </w:r>
      <w:r w:rsidRPr="003B2288">
        <w:t>sunt</w:t>
      </w:r>
      <w:r w:rsidRPr="003B2288">
        <w:rPr>
          <w:spacing w:val="-2"/>
        </w:rPr>
        <w:t xml:space="preserve"> </w:t>
      </w:r>
      <w:r w:rsidRPr="003B2288">
        <w:t>plastifiate.</w:t>
      </w:r>
    </w:p>
    <w:p w:rsidR="00DC3792" w:rsidRPr="00940FBA" w:rsidRDefault="00DC3792">
      <w:pPr>
        <w:pStyle w:val="BodyText"/>
        <w:ind w:left="0" w:firstLine="0"/>
        <w:jc w:val="left"/>
        <w:rPr>
          <w:sz w:val="20"/>
        </w:rPr>
      </w:pPr>
    </w:p>
    <w:p w:rsidR="00DC3792" w:rsidRPr="003B2288" w:rsidRDefault="00CD01F9">
      <w:pPr>
        <w:pStyle w:val="Heading1"/>
        <w:numPr>
          <w:ilvl w:val="0"/>
          <w:numId w:val="5"/>
        </w:numPr>
        <w:tabs>
          <w:tab w:val="left" w:pos="1243"/>
        </w:tabs>
        <w:spacing w:before="89" w:line="296" w:lineRule="exact"/>
      </w:pPr>
      <w:r w:rsidRPr="003B2288">
        <w:t>DEPUNEREA</w:t>
      </w:r>
      <w:r w:rsidRPr="003B2288">
        <w:rPr>
          <w:spacing w:val="-2"/>
        </w:rPr>
        <w:t xml:space="preserve"> </w:t>
      </w:r>
      <w:r w:rsidRPr="003B2288">
        <w:t>DOSARELOR</w:t>
      </w:r>
      <w:r w:rsidRPr="003B2288">
        <w:rPr>
          <w:spacing w:val="-2"/>
        </w:rPr>
        <w:t xml:space="preserve"> </w:t>
      </w:r>
      <w:r w:rsidRPr="003B2288">
        <w:t>ÎN</w:t>
      </w:r>
      <w:r w:rsidRPr="003B2288">
        <w:rPr>
          <w:spacing w:val="-2"/>
        </w:rPr>
        <w:t xml:space="preserve"> </w:t>
      </w:r>
      <w:r w:rsidRPr="003B2288">
        <w:t>VOLUM</w:t>
      </w:r>
      <w:r w:rsidRPr="003B2288">
        <w:rPr>
          <w:spacing w:val="-2"/>
        </w:rPr>
        <w:t xml:space="preserve"> </w:t>
      </w:r>
      <w:r w:rsidRPr="003B2288">
        <w:t>COMPLET</w:t>
      </w:r>
    </w:p>
    <w:p w:rsidR="00370EB3" w:rsidRDefault="00370EB3" w:rsidP="00B223F5">
      <w:pPr>
        <w:pStyle w:val="BodyText"/>
        <w:ind w:right="123"/>
        <w:rPr>
          <w:b/>
        </w:rPr>
      </w:pPr>
      <w:r w:rsidRPr="003B2288">
        <w:t>Candidații depun documentele solicitate</w:t>
      </w:r>
      <w:r w:rsidRPr="003B2288">
        <w:rPr>
          <w:i/>
        </w:rPr>
        <w:t xml:space="preserve"> în volum complet</w:t>
      </w:r>
      <w:r w:rsidRPr="003B2288">
        <w:t xml:space="preserve"> la sediul Inspectoratului de Poliție Județean </w:t>
      </w:r>
      <w:r w:rsidR="00B223F5">
        <w:t>Ialomița</w:t>
      </w:r>
      <w:r w:rsidRPr="003B2288">
        <w:t xml:space="preserve"> din </w:t>
      </w:r>
      <w:r w:rsidR="00B223F5">
        <w:t>Slobozia</w:t>
      </w:r>
      <w:r w:rsidRPr="003B2288">
        <w:t xml:space="preserve">, </w:t>
      </w:r>
      <w:r w:rsidR="00B223F5">
        <w:t>bd. Matei Basarab, nr. 13-15</w:t>
      </w:r>
      <w:r w:rsidRPr="003B2288">
        <w:t xml:space="preserve">, județul </w:t>
      </w:r>
      <w:r w:rsidR="00B223F5">
        <w:t>Ialomița</w:t>
      </w:r>
      <w:r w:rsidRPr="003B2288">
        <w:t xml:space="preserve">, </w:t>
      </w:r>
      <w:r w:rsidRPr="003B2288">
        <w:rPr>
          <w:b/>
        </w:rPr>
        <w:t>în format fizic, după înscriere,</w:t>
      </w:r>
      <w:r w:rsidRPr="003B2288">
        <w:t xml:space="preserve"> </w:t>
      </w:r>
      <w:r w:rsidRPr="003B2288">
        <w:rPr>
          <w:b/>
        </w:rPr>
        <w:t>până la data de 11 septembrie 2022, inclusiv î</w:t>
      </w:r>
      <w:r w:rsidR="00940FBA">
        <w:rPr>
          <w:b/>
        </w:rPr>
        <w:t>n zilele de sâmbătă și duminică.</w:t>
      </w:r>
    </w:p>
    <w:p w:rsidR="00940FBA" w:rsidRPr="003B2288" w:rsidRDefault="00940FBA">
      <w:pPr>
        <w:pStyle w:val="BodyText"/>
        <w:ind w:right="123"/>
      </w:pPr>
      <w:r>
        <w:rPr>
          <w:b/>
        </w:rPr>
        <w:t>Programul de depunere în cursul zilelor lucrătoare este în intervalul orar 10.00 - 14.00, iar week-end în intervalul orar 09.00 – 15.00.</w:t>
      </w:r>
    </w:p>
    <w:p w:rsidR="00CB3A1E" w:rsidRPr="00940FBA" w:rsidRDefault="00370EB3" w:rsidP="00CB3A1E">
      <w:pPr>
        <w:pStyle w:val="BodyText"/>
        <w:ind w:right="123"/>
        <w:rPr>
          <w:sz w:val="20"/>
        </w:rPr>
      </w:pPr>
      <w:r w:rsidRPr="003B2288">
        <w:t xml:space="preserve"> </w:t>
      </w:r>
    </w:p>
    <w:p w:rsidR="00DC3792" w:rsidRPr="003B2288" w:rsidRDefault="00CD01F9" w:rsidP="00CB3A1E">
      <w:pPr>
        <w:pStyle w:val="BodyText"/>
        <w:ind w:left="0" w:right="123"/>
        <w:rPr>
          <w:b/>
        </w:rPr>
      </w:pPr>
      <w:r w:rsidRPr="003B2288">
        <w:rPr>
          <w:u w:val="single"/>
        </w:rPr>
        <w:t>Taxa</w:t>
      </w:r>
      <w:r w:rsidRPr="003B2288">
        <w:rPr>
          <w:spacing w:val="-2"/>
          <w:u w:val="single"/>
        </w:rPr>
        <w:t xml:space="preserve"> </w:t>
      </w:r>
      <w:r w:rsidRPr="003B2288">
        <w:rPr>
          <w:u w:val="single"/>
        </w:rPr>
        <w:t>de</w:t>
      </w:r>
      <w:r w:rsidRPr="003B2288">
        <w:rPr>
          <w:spacing w:val="-1"/>
          <w:u w:val="single"/>
        </w:rPr>
        <w:t xml:space="preserve"> </w:t>
      </w:r>
      <w:r w:rsidRPr="003B2288">
        <w:rPr>
          <w:u w:val="single"/>
        </w:rPr>
        <w:t>înscriere</w:t>
      </w:r>
      <w:r w:rsidRPr="003B2288">
        <w:rPr>
          <w:spacing w:val="-2"/>
          <w:u w:val="single"/>
        </w:rPr>
        <w:t xml:space="preserve"> </w:t>
      </w:r>
      <w:r w:rsidRPr="003B2288">
        <w:rPr>
          <w:u w:val="single"/>
        </w:rPr>
        <w:t>la</w:t>
      </w:r>
      <w:r w:rsidRPr="003B2288">
        <w:rPr>
          <w:spacing w:val="-1"/>
          <w:u w:val="single"/>
        </w:rPr>
        <w:t xml:space="preserve"> </w:t>
      </w:r>
      <w:r w:rsidRPr="003B2288">
        <w:rPr>
          <w:u w:val="single"/>
        </w:rPr>
        <w:t>concurs</w:t>
      </w:r>
    </w:p>
    <w:p w:rsidR="00CB3A1E" w:rsidRPr="003B2288" w:rsidRDefault="00CD01F9" w:rsidP="00CB3A1E">
      <w:pPr>
        <w:pStyle w:val="BodyText"/>
        <w:spacing w:before="1"/>
        <w:ind w:left="0" w:right="125" w:firstLine="709"/>
      </w:pPr>
      <w:r w:rsidRPr="003B2288">
        <w:t xml:space="preserve">Taxa de înscriere la concurs se achită de către candidații declarați </w:t>
      </w:r>
      <w:r w:rsidRPr="003B2288">
        <w:rPr>
          <w:i/>
        </w:rPr>
        <w:t xml:space="preserve">apt </w:t>
      </w:r>
      <w:r w:rsidR="00CB3A1E" w:rsidRPr="003B2288">
        <w:rPr>
          <w:i/>
        </w:rPr>
        <w:t>psihologic</w:t>
      </w:r>
      <w:r w:rsidR="00CB3A1E" w:rsidRPr="003B2288">
        <w:t xml:space="preserve"> și </w:t>
      </w:r>
      <w:r w:rsidR="00CB3A1E" w:rsidRPr="003B2288">
        <w:rPr>
          <w:i/>
        </w:rPr>
        <w:t>apt  în vederea participării la concursul de admitere la o instituție de</w:t>
      </w:r>
      <w:r w:rsidR="00CB3A1E" w:rsidRPr="003B2288">
        <w:rPr>
          <w:i/>
          <w:spacing w:val="1"/>
        </w:rPr>
        <w:t xml:space="preserve"> </w:t>
      </w:r>
      <w:r w:rsidR="00CB3A1E" w:rsidRPr="003B2288">
        <w:rPr>
          <w:i/>
        </w:rPr>
        <w:t>învățământ</w:t>
      </w:r>
      <w:r w:rsidR="00CB3A1E" w:rsidRPr="003B2288">
        <w:rPr>
          <w:i/>
          <w:spacing w:val="-1"/>
        </w:rPr>
        <w:t xml:space="preserve"> </w:t>
      </w:r>
      <w:r w:rsidR="00CB3A1E" w:rsidRPr="003B2288">
        <w:rPr>
          <w:i/>
        </w:rPr>
        <w:t>MAI</w:t>
      </w:r>
      <w:r w:rsidR="00CB3A1E" w:rsidRPr="003B2288">
        <w:rPr>
          <w:b/>
        </w:rPr>
        <w:t xml:space="preserve"> până la data de 13 septembrie 2022 (data operațiunii bancare)</w:t>
      </w:r>
      <w:r w:rsidR="00CB3A1E" w:rsidRPr="003B2288">
        <w:t xml:space="preserve">, potrivit precizărilor publicate pe site-ul oficial al Academiei de Poliție „Alexandru Ioan Cuza”, la secțiunea </w:t>
      </w:r>
      <w:r w:rsidR="00CB3A1E" w:rsidRPr="003B2288">
        <w:rPr>
          <w:i/>
        </w:rPr>
        <w:t>Admitere.</w:t>
      </w:r>
    </w:p>
    <w:p w:rsidR="00CB3A1E" w:rsidRPr="003B2288" w:rsidRDefault="00CB3A1E" w:rsidP="00CB3A1E">
      <w:pPr>
        <w:pStyle w:val="BodyText"/>
        <w:spacing w:before="1"/>
        <w:ind w:left="0" w:right="125" w:firstLine="709"/>
        <w:rPr>
          <w:i/>
        </w:rPr>
      </w:pPr>
      <w:r w:rsidRPr="003B2288">
        <w:t xml:space="preserve">Solicitările de scutire de taxă însoțite de documentele justificative se transmit de către candidat, în format scanat .pdf, la adresa de e-mail admitere@academiadepolitie.ro, </w:t>
      </w:r>
      <w:r w:rsidRPr="003B2288">
        <w:rPr>
          <w:b/>
        </w:rPr>
        <w:t xml:space="preserve">până la data de 11 septembrie 2022, </w:t>
      </w:r>
      <w:r w:rsidRPr="003B2288">
        <w:t xml:space="preserve">potrivit precizărilor publicate pe site-ul oficial al Academiei de Poliție „Alexandru Ioan Cuza”, la secțiunea </w:t>
      </w:r>
      <w:r w:rsidRPr="003B2288">
        <w:rPr>
          <w:i/>
        </w:rPr>
        <w:t>Admitere.</w:t>
      </w:r>
    </w:p>
    <w:p w:rsidR="00F202F5" w:rsidRPr="00940FBA" w:rsidRDefault="00F202F5" w:rsidP="00CB3A1E">
      <w:pPr>
        <w:pStyle w:val="BodyText"/>
        <w:spacing w:before="1"/>
        <w:ind w:left="0" w:right="125" w:firstLine="709"/>
        <w:rPr>
          <w:sz w:val="20"/>
        </w:rPr>
      </w:pPr>
    </w:p>
    <w:p w:rsidR="00DC3792" w:rsidRPr="003B2288" w:rsidRDefault="00F202F5" w:rsidP="00F202F5">
      <w:pPr>
        <w:pStyle w:val="BodyText"/>
        <w:spacing w:before="1"/>
        <w:ind w:left="0" w:right="125" w:firstLine="709"/>
        <w:rPr>
          <w:u w:val="single"/>
        </w:rPr>
      </w:pPr>
      <w:r w:rsidRPr="003B2288">
        <w:rPr>
          <w:u w:val="single"/>
        </w:rPr>
        <w:t>Validarea înscrierii candidaților</w:t>
      </w:r>
    </w:p>
    <w:p w:rsidR="00F202F5" w:rsidRPr="003B2288" w:rsidRDefault="00F202F5" w:rsidP="00F202F5">
      <w:pPr>
        <w:pStyle w:val="BodyText"/>
        <w:spacing w:before="1"/>
        <w:ind w:left="0" w:right="125" w:firstLine="709"/>
      </w:pPr>
      <w:r w:rsidRPr="003B2288">
        <w:t>Validarea înscrierii candidaților de face de către Academi</w:t>
      </w:r>
      <w:r w:rsidR="00940FBA">
        <w:t>a</w:t>
      </w:r>
      <w:r w:rsidRPr="003B2288">
        <w:t xml:space="preserve"> de Poliție „Alexandru Ioan Cuza” așa cum rezultă din cuprinsul art. 16 și următoarele din Regulamentul de admitere publicat pe site-ul oficial al Academiei de Poliție „Alexandru Ioan Cuza”, la secțiunea </w:t>
      </w:r>
      <w:r w:rsidRPr="003B2288">
        <w:rPr>
          <w:i/>
        </w:rPr>
        <w:t>Admitere.</w:t>
      </w:r>
    </w:p>
    <w:p w:rsidR="00F202F5" w:rsidRPr="00940FBA" w:rsidRDefault="00F202F5" w:rsidP="00F202F5">
      <w:pPr>
        <w:pStyle w:val="BodyText"/>
        <w:spacing w:before="1"/>
        <w:ind w:left="0" w:right="125" w:firstLine="709"/>
        <w:rPr>
          <w:sz w:val="20"/>
        </w:rPr>
      </w:pPr>
    </w:p>
    <w:p w:rsidR="00DC3792" w:rsidRPr="003B2288" w:rsidRDefault="00CD01F9">
      <w:pPr>
        <w:pStyle w:val="Heading1"/>
        <w:numPr>
          <w:ilvl w:val="0"/>
          <w:numId w:val="5"/>
        </w:numPr>
        <w:tabs>
          <w:tab w:val="left" w:pos="1344"/>
        </w:tabs>
        <w:spacing w:line="296" w:lineRule="exact"/>
        <w:ind w:left="1343" w:hanging="519"/>
      </w:pPr>
      <w:r w:rsidRPr="003B2288">
        <w:t>EVALUAREA</w:t>
      </w:r>
      <w:r w:rsidRPr="003B2288">
        <w:rPr>
          <w:spacing w:val="-5"/>
        </w:rPr>
        <w:t xml:space="preserve"> </w:t>
      </w:r>
      <w:r w:rsidRPr="003B2288">
        <w:t>PSIHOLOGICĂ</w:t>
      </w:r>
    </w:p>
    <w:p w:rsidR="00DC3792" w:rsidRPr="003B2288" w:rsidRDefault="00CD01F9" w:rsidP="00B223F5">
      <w:pPr>
        <w:pStyle w:val="BodyText"/>
        <w:ind w:left="0" w:right="123" w:firstLine="709"/>
      </w:pPr>
      <w:r w:rsidRPr="003B2288">
        <w:t xml:space="preserve">Evaluarea psihologică a candidaţilor, se efectuează la nivelul I.P.J. </w:t>
      </w:r>
      <w:r w:rsidR="00B223F5">
        <w:t>Ialomița</w:t>
      </w:r>
      <w:r w:rsidRPr="003B2288">
        <w:t>, până la data</w:t>
      </w:r>
      <w:r w:rsidRPr="003B2288">
        <w:rPr>
          <w:spacing w:val="1"/>
        </w:rPr>
        <w:t xml:space="preserve"> </w:t>
      </w:r>
      <w:r w:rsidRPr="003B2288">
        <w:t>de</w:t>
      </w:r>
      <w:r w:rsidR="00F202F5" w:rsidRPr="003B2288">
        <w:t xml:space="preserve"> </w:t>
      </w:r>
      <w:r w:rsidR="00F202F5" w:rsidRPr="003B2288">
        <w:rPr>
          <w:b/>
        </w:rPr>
        <w:t>09.09.2022</w:t>
      </w:r>
      <w:r w:rsidRPr="003B2288">
        <w:t>,</w:t>
      </w:r>
      <w:r w:rsidRPr="003B2288">
        <w:rPr>
          <w:spacing w:val="-62"/>
        </w:rPr>
        <w:t xml:space="preserve"> </w:t>
      </w:r>
      <w:r w:rsidR="00B223F5">
        <w:rPr>
          <w:spacing w:val="-62"/>
        </w:rPr>
        <w:t xml:space="preserve">  </w:t>
      </w:r>
      <w:r w:rsidRPr="003B2288">
        <w:t>potrivit planificării. Tabelul privind candidaţii programaţi la testare, data şi ora examinării,</w:t>
      </w:r>
      <w:r w:rsidRPr="003B2288">
        <w:rPr>
          <w:spacing w:val="1"/>
        </w:rPr>
        <w:t xml:space="preserve"> </w:t>
      </w:r>
      <w:r w:rsidRPr="003B2288">
        <w:t>documentele şi materialele necesare, locul de desfăşurare al acesteia precum şi rezultatele</w:t>
      </w:r>
      <w:r w:rsidRPr="003B2288">
        <w:rPr>
          <w:spacing w:val="1"/>
        </w:rPr>
        <w:t xml:space="preserve"> </w:t>
      </w:r>
      <w:r w:rsidRPr="003B2288">
        <w:t xml:space="preserve">testării vor fi afişate pe site-ul </w:t>
      </w:r>
      <w:hyperlink r:id="rId11" w:history="1">
        <w:r w:rsidR="00B223F5" w:rsidRPr="006E3C6E">
          <w:rPr>
            <w:rStyle w:val="Hyperlink"/>
          </w:rPr>
          <w:t>http://il.politiaromana.ro,</w:t>
        </w:r>
      </w:hyperlink>
      <w:r w:rsidRPr="003B2288">
        <w:t xml:space="preserve"> Secțiunea Carieră – Admitere în</w:t>
      </w:r>
      <w:r w:rsidRPr="003B2288">
        <w:rPr>
          <w:spacing w:val="1"/>
        </w:rPr>
        <w:t xml:space="preserve"> </w:t>
      </w:r>
      <w:r w:rsidRPr="003B2288">
        <w:t>insti</w:t>
      </w:r>
      <w:r w:rsidR="00940FBA">
        <w:t>tuțiile de învățământ</w:t>
      </w:r>
      <w:r w:rsidRPr="003B2288">
        <w:t>.</w:t>
      </w:r>
      <w:r w:rsidRPr="003B2288">
        <w:rPr>
          <w:spacing w:val="1"/>
        </w:rPr>
        <w:t xml:space="preserve"> </w:t>
      </w:r>
      <w:r w:rsidRPr="003B2288">
        <w:t xml:space="preserve">Candidaţii înscrişi au </w:t>
      </w:r>
      <w:r w:rsidRPr="003B2288">
        <w:rPr>
          <w:i/>
          <w:u w:val="single"/>
        </w:rPr>
        <w:t>OBLIGAŢIA</w:t>
      </w:r>
      <w:r w:rsidRPr="003B2288">
        <w:rPr>
          <w:i/>
        </w:rPr>
        <w:t xml:space="preserve"> </w:t>
      </w:r>
      <w:r w:rsidRPr="003B2288">
        <w:t>de a urmări site-ul respectiv şi de a se informa permanent</w:t>
      </w:r>
      <w:r w:rsidRPr="003B2288">
        <w:rPr>
          <w:spacing w:val="1"/>
        </w:rPr>
        <w:t xml:space="preserve"> </w:t>
      </w:r>
      <w:r w:rsidRPr="003B2288">
        <w:t>cu</w:t>
      </w:r>
      <w:r w:rsidRPr="003B2288">
        <w:rPr>
          <w:spacing w:val="-1"/>
        </w:rPr>
        <w:t xml:space="preserve"> </w:t>
      </w:r>
      <w:r w:rsidRPr="003B2288">
        <w:t>privire la</w:t>
      </w:r>
      <w:r w:rsidRPr="003B2288">
        <w:rPr>
          <w:spacing w:val="1"/>
        </w:rPr>
        <w:t xml:space="preserve"> </w:t>
      </w:r>
      <w:r w:rsidRPr="003B2288">
        <w:t>orice modificare adusă</w:t>
      </w:r>
      <w:r w:rsidRPr="003B2288">
        <w:rPr>
          <w:spacing w:val="-1"/>
        </w:rPr>
        <w:t xml:space="preserve"> </w:t>
      </w:r>
      <w:r w:rsidRPr="003B2288">
        <w:t>cu privire</w:t>
      </w:r>
      <w:r w:rsidRPr="003B2288">
        <w:rPr>
          <w:spacing w:val="-1"/>
        </w:rPr>
        <w:t xml:space="preserve"> </w:t>
      </w:r>
      <w:r w:rsidRPr="003B2288">
        <w:t>la admiterea</w:t>
      </w:r>
      <w:r w:rsidRPr="003B2288">
        <w:rPr>
          <w:spacing w:val="1"/>
        </w:rPr>
        <w:t xml:space="preserve"> </w:t>
      </w:r>
      <w:r w:rsidRPr="003B2288">
        <w:t>2022.</w:t>
      </w:r>
    </w:p>
    <w:p w:rsidR="00DC3792" w:rsidRPr="003B2288" w:rsidRDefault="00CD01F9" w:rsidP="00CB3A1E">
      <w:pPr>
        <w:pStyle w:val="Heading1"/>
        <w:spacing w:before="6"/>
        <w:ind w:left="0" w:right="130" w:firstLine="709"/>
      </w:pPr>
      <w:r w:rsidRPr="003B2288">
        <w:t>Pentru</w:t>
      </w:r>
      <w:r w:rsidRPr="003B2288">
        <w:rPr>
          <w:spacing w:val="1"/>
        </w:rPr>
        <w:t xml:space="preserve"> </w:t>
      </w:r>
      <w:r w:rsidRPr="003B2288">
        <w:t>candidaţii</w:t>
      </w:r>
      <w:r w:rsidRPr="003B2288">
        <w:rPr>
          <w:spacing w:val="1"/>
        </w:rPr>
        <w:t xml:space="preserve"> </w:t>
      </w:r>
      <w:r w:rsidRPr="003B2288">
        <w:t>care</w:t>
      </w:r>
      <w:r w:rsidRPr="003B2288">
        <w:rPr>
          <w:spacing w:val="1"/>
        </w:rPr>
        <w:t xml:space="preserve"> </w:t>
      </w:r>
      <w:r w:rsidRPr="003B2288">
        <w:t>nu</w:t>
      </w:r>
      <w:r w:rsidRPr="003B2288">
        <w:rPr>
          <w:spacing w:val="1"/>
        </w:rPr>
        <w:t xml:space="preserve"> </w:t>
      </w:r>
      <w:r w:rsidRPr="003B2288">
        <w:t>au</w:t>
      </w:r>
      <w:r w:rsidRPr="003B2288">
        <w:rPr>
          <w:spacing w:val="1"/>
        </w:rPr>
        <w:t xml:space="preserve"> </w:t>
      </w:r>
      <w:r w:rsidRPr="003B2288">
        <w:t>promovat</w:t>
      </w:r>
      <w:r w:rsidRPr="003B2288">
        <w:rPr>
          <w:spacing w:val="1"/>
        </w:rPr>
        <w:t xml:space="preserve"> </w:t>
      </w:r>
      <w:r w:rsidRPr="003B2288">
        <w:t>testarea</w:t>
      </w:r>
      <w:r w:rsidRPr="003B2288">
        <w:rPr>
          <w:spacing w:val="1"/>
        </w:rPr>
        <w:t xml:space="preserve"> </w:t>
      </w:r>
      <w:r w:rsidRPr="003B2288">
        <w:t>psihologică</w:t>
      </w:r>
      <w:r w:rsidRPr="003B2288">
        <w:rPr>
          <w:spacing w:val="1"/>
        </w:rPr>
        <w:t xml:space="preserve"> </w:t>
      </w:r>
      <w:r w:rsidRPr="003B2288">
        <w:t>activitatea</w:t>
      </w:r>
      <w:r w:rsidRPr="003B2288">
        <w:rPr>
          <w:spacing w:val="1"/>
        </w:rPr>
        <w:t xml:space="preserve"> </w:t>
      </w:r>
      <w:r w:rsidRPr="003B2288">
        <w:t>de</w:t>
      </w:r>
      <w:r w:rsidRPr="003B2288">
        <w:rPr>
          <w:spacing w:val="1"/>
        </w:rPr>
        <w:t xml:space="preserve"> </w:t>
      </w:r>
      <w:r w:rsidRPr="003B2288">
        <w:t>recrutare</w:t>
      </w:r>
      <w:r w:rsidRPr="003B2288">
        <w:rPr>
          <w:spacing w:val="-2"/>
        </w:rPr>
        <w:t xml:space="preserve"> </w:t>
      </w:r>
      <w:r w:rsidRPr="003B2288">
        <w:t>încetează.</w:t>
      </w:r>
    </w:p>
    <w:p w:rsidR="00DC3792" w:rsidRPr="00940FBA" w:rsidRDefault="00DC3792">
      <w:pPr>
        <w:pStyle w:val="BodyText"/>
        <w:spacing w:before="9"/>
        <w:ind w:left="0" w:firstLine="0"/>
        <w:jc w:val="left"/>
        <w:rPr>
          <w:b/>
          <w:sz w:val="20"/>
        </w:rPr>
      </w:pPr>
    </w:p>
    <w:p w:rsidR="00DC3792" w:rsidRPr="003B2288" w:rsidRDefault="00CD01F9">
      <w:pPr>
        <w:pStyle w:val="ListParagraph"/>
        <w:numPr>
          <w:ilvl w:val="0"/>
          <w:numId w:val="5"/>
        </w:numPr>
        <w:tabs>
          <w:tab w:val="left" w:pos="1445"/>
        </w:tabs>
        <w:spacing w:before="1" w:line="296" w:lineRule="exact"/>
        <w:ind w:left="1444" w:hanging="620"/>
        <w:rPr>
          <w:b/>
          <w:sz w:val="26"/>
          <w:szCs w:val="26"/>
        </w:rPr>
      </w:pPr>
      <w:r w:rsidRPr="003B2288">
        <w:rPr>
          <w:b/>
          <w:sz w:val="26"/>
          <w:szCs w:val="26"/>
        </w:rPr>
        <w:t>SUSȚINEREA</w:t>
      </w:r>
      <w:r w:rsidRPr="003B2288">
        <w:rPr>
          <w:b/>
          <w:spacing w:val="-2"/>
          <w:sz w:val="26"/>
          <w:szCs w:val="26"/>
        </w:rPr>
        <w:t xml:space="preserve"> </w:t>
      </w:r>
      <w:r w:rsidRPr="003B2288">
        <w:rPr>
          <w:b/>
          <w:sz w:val="26"/>
          <w:szCs w:val="26"/>
        </w:rPr>
        <w:t>PROBELOR</w:t>
      </w:r>
      <w:r w:rsidRPr="003B2288">
        <w:rPr>
          <w:b/>
          <w:spacing w:val="-2"/>
          <w:sz w:val="26"/>
          <w:szCs w:val="26"/>
        </w:rPr>
        <w:t xml:space="preserve"> </w:t>
      </w:r>
      <w:r w:rsidRPr="003B2288">
        <w:rPr>
          <w:b/>
          <w:sz w:val="26"/>
          <w:szCs w:val="26"/>
        </w:rPr>
        <w:t>DE</w:t>
      </w:r>
      <w:r w:rsidRPr="003B2288">
        <w:rPr>
          <w:b/>
          <w:spacing w:val="-3"/>
          <w:sz w:val="26"/>
          <w:szCs w:val="26"/>
        </w:rPr>
        <w:t xml:space="preserve"> </w:t>
      </w:r>
      <w:r w:rsidRPr="003B2288">
        <w:rPr>
          <w:b/>
          <w:sz w:val="26"/>
          <w:szCs w:val="26"/>
        </w:rPr>
        <w:t>ADMITERE</w:t>
      </w:r>
    </w:p>
    <w:p w:rsidR="00DC3792" w:rsidRPr="003B2288" w:rsidRDefault="00CD01F9">
      <w:pPr>
        <w:ind w:left="116" w:right="123" w:firstLine="708"/>
        <w:jc w:val="both"/>
        <w:rPr>
          <w:sz w:val="26"/>
          <w:szCs w:val="26"/>
        </w:rPr>
      </w:pPr>
      <w:r w:rsidRPr="003B2288">
        <w:rPr>
          <w:sz w:val="26"/>
          <w:szCs w:val="26"/>
        </w:rPr>
        <w:t xml:space="preserve">Proba eliminatorie de evaluare a performanței fizice se susține </w:t>
      </w:r>
      <w:r w:rsidRPr="003B2288">
        <w:rPr>
          <w:b/>
          <w:sz w:val="26"/>
          <w:szCs w:val="26"/>
        </w:rPr>
        <w:t xml:space="preserve">în perioada </w:t>
      </w:r>
      <w:r w:rsidR="00F202F5" w:rsidRPr="003B2288">
        <w:rPr>
          <w:b/>
          <w:sz w:val="26"/>
          <w:szCs w:val="26"/>
        </w:rPr>
        <w:t>16 – 20 septembrie 2022</w:t>
      </w:r>
      <w:r w:rsidRPr="003B2288">
        <w:rPr>
          <w:b/>
          <w:sz w:val="26"/>
          <w:szCs w:val="26"/>
        </w:rPr>
        <w:t xml:space="preserve">, </w:t>
      </w:r>
      <w:r w:rsidRPr="003B2288">
        <w:rPr>
          <w:sz w:val="26"/>
          <w:szCs w:val="26"/>
        </w:rPr>
        <w:t xml:space="preserve">iar proba de evaluare a cunoștințelor se susține </w:t>
      </w:r>
      <w:r w:rsidR="00F202F5" w:rsidRPr="003B2288">
        <w:rPr>
          <w:sz w:val="26"/>
          <w:szCs w:val="26"/>
        </w:rPr>
        <w:t xml:space="preserve">la data de </w:t>
      </w:r>
      <w:r w:rsidR="00F202F5" w:rsidRPr="003B2288">
        <w:rPr>
          <w:b/>
          <w:sz w:val="26"/>
          <w:szCs w:val="26"/>
        </w:rPr>
        <w:t>23 septembrie</w:t>
      </w:r>
      <w:r w:rsidRPr="003B2288">
        <w:rPr>
          <w:b/>
          <w:spacing w:val="1"/>
          <w:sz w:val="26"/>
          <w:szCs w:val="26"/>
        </w:rPr>
        <w:t xml:space="preserve"> </w:t>
      </w:r>
      <w:r w:rsidRPr="003B2288">
        <w:rPr>
          <w:b/>
          <w:sz w:val="26"/>
          <w:szCs w:val="26"/>
        </w:rPr>
        <w:t>2022</w:t>
      </w:r>
      <w:r w:rsidRPr="003B2288">
        <w:rPr>
          <w:sz w:val="26"/>
          <w:szCs w:val="26"/>
        </w:rPr>
        <w:t>.</w:t>
      </w:r>
      <w:r w:rsidR="00F202F5" w:rsidRPr="003B2288">
        <w:rPr>
          <w:sz w:val="26"/>
          <w:szCs w:val="26"/>
        </w:rPr>
        <w:t xml:space="preserve"> Ambele probe se susțin la sediul Academiei de Poliție „Alexandru Ioan Cuza” și/sau în locațiile stabilite de către aceasta.</w:t>
      </w:r>
    </w:p>
    <w:p w:rsidR="00DC3792" w:rsidRPr="003B2288" w:rsidRDefault="00CD01F9">
      <w:pPr>
        <w:pStyle w:val="BodyText"/>
        <w:ind w:right="127" w:firstLine="773"/>
      </w:pPr>
      <w:r w:rsidRPr="003B2288">
        <w:t>Repartizarea și planificarea pentru susținerea probelor prevăzute se realizează de către</w:t>
      </w:r>
      <w:r w:rsidRPr="003B2288">
        <w:rPr>
          <w:spacing w:val="-62"/>
        </w:rPr>
        <w:t xml:space="preserve"> </w:t>
      </w:r>
      <w:r w:rsidRPr="003B2288">
        <w:t>Academia de Poliție ”Alexandru Ioan Cuza” și sunt aduse la cunoștința candidaților, în timp</w:t>
      </w:r>
      <w:r w:rsidRPr="003B2288">
        <w:rPr>
          <w:spacing w:val="1"/>
        </w:rPr>
        <w:t xml:space="preserve"> </w:t>
      </w:r>
      <w:r w:rsidRPr="003B2288">
        <w:t>util, prin postarea acestora pe site-ul oficial al Academiei d</w:t>
      </w:r>
      <w:r w:rsidR="00F202F5" w:rsidRPr="003B2288">
        <w:t>e Poliție ”Alexandru Ioan Cuza”</w:t>
      </w:r>
      <w:r w:rsidRPr="003B2288">
        <w:t>.</w:t>
      </w:r>
    </w:p>
    <w:p w:rsidR="00DC3792" w:rsidRPr="003B2288" w:rsidRDefault="00CD01F9">
      <w:pPr>
        <w:pStyle w:val="BodyText"/>
        <w:ind w:right="130"/>
      </w:pPr>
      <w:r w:rsidRPr="003B2288">
        <w:t>În vederea susținerii probelor de admitere, candidații vor avea asupra lor cartea de</w:t>
      </w:r>
      <w:r w:rsidRPr="003B2288">
        <w:rPr>
          <w:spacing w:val="1"/>
        </w:rPr>
        <w:t xml:space="preserve"> </w:t>
      </w:r>
      <w:r w:rsidRPr="003B2288">
        <w:t>identitate/pașaportul, iar în cazul probei de evaluare a performanței fizice și echipamentul</w:t>
      </w:r>
      <w:r w:rsidRPr="003B2288">
        <w:rPr>
          <w:spacing w:val="1"/>
        </w:rPr>
        <w:t xml:space="preserve"> </w:t>
      </w:r>
      <w:r w:rsidRPr="003B2288">
        <w:t>sportiv</w:t>
      </w:r>
      <w:r w:rsidRPr="003B2288">
        <w:rPr>
          <w:spacing w:val="-2"/>
        </w:rPr>
        <w:t xml:space="preserve"> </w:t>
      </w:r>
      <w:r w:rsidRPr="003B2288">
        <w:t>necesar.</w:t>
      </w:r>
    </w:p>
    <w:p w:rsidR="00DC3792" w:rsidRPr="003B2288" w:rsidRDefault="00CD01F9">
      <w:pPr>
        <w:pStyle w:val="BodyText"/>
        <w:ind w:right="126"/>
      </w:pPr>
      <w:r w:rsidRPr="003B2288">
        <w:t>Rezultatele obținute de candidați se centralizează la Academia de Poliție ”Alexandru</w:t>
      </w:r>
      <w:r w:rsidRPr="003B2288">
        <w:rPr>
          <w:spacing w:val="1"/>
        </w:rPr>
        <w:t xml:space="preserve"> </w:t>
      </w:r>
      <w:r w:rsidRPr="003B2288">
        <w:t>Ioan Cuza” și se afișează pe site-ul instituției de învățământ, în ordinea mediilor de admitere</w:t>
      </w:r>
      <w:r w:rsidRPr="003B2288">
        <w:rPr>
          <w:spacing w:val="1"/>
        </w:rPr>
        <w:t xml:space="preserve"> </w:t>
      </w:r>
      <w:r w:rsidRPr="003B2288">
        <w:t>obținute.</w:t>
      </w:r>
    </w:p>
    <w:p w:rsidR="00DC3792" w:rsidRPr="003B2288" w:rsidRDefault="00CD01F9">
      <w:pPr>
        <w:pStyle w:val="BodyText"/>
        <w:ind w:right="125"/>
      </w:pPr>
      <w:r w:rsidRPr="003B2288">
        <w:t>Nota obținută la proba de evaluare a performanței fizice se stabilește în condițiile</w:t>
      </w:r>
      <w:r w:rsidRPr="003B2288">
        <w:rPr>
          <w:spacing w:val="1"/>
        </w:rPr>
        <w:t xml:space="preserve"> </w:t>
      </w:r>
      <w:r w:rsidRPr="003B2288">
        <w:t>prevăzute la pct.</w:t>
      </w:r>
      <w:r w:rsidR="006224C1">
        <w:t xml:space="preserve"> </w:t>
      </w:r>
      <w:r w:rsidRPr="003B2288">
        <w:t>III din Anexa nr. 3^1 la Ordinul ministrului afacerilor interne nr. 140/2016</w:t>
      </w:r>
      <w:r w:rsidRPr="003B2288">
        <w:rPr>
          <w:spacing w:val="1"/>
        </w:rPr>
        <w:t xml:space="preserve"> </w:t>
      </w:r>
      <w:r w:rsidRPr="003B2288">
        <w:t>privind activitatea</w:t>
      </w:r>
      <w:r w:rsidRPr="003B2288">
        <w:rPr>
          <w:spacing w:val="1"/>
        </w:rPr>
        <w:t xml:space="preserve"> </w:t>
      </w:r>
      <w:r w:rsidRPr="003B2288">
        <w:t>de</w:t>
      </w:r>
      <w:r w:rsidRPr="003B2288">
        <w:rPr>
          <w:spacing w:val="1"/>
        </w:rPr>
        <w:t xml:space="preserve"> </w:t>
      </w:r>
      <w:r w:rsidRPr="003B2288">
        <w:t>management resurse umane în</w:t>
      </w:r>
      <w:r w:rsidRPr="003B2288">
        <w:rPr>
          <w:spacing w:val="1"/>
        </w:rPr>
        <w:t xml:space="preserve"> </w:t>
      </w:r>
      <w:r w:rsidRPr="003B2288">
        <w:t>unităţile</w:t>
      </w:r>
      <w:r w:rsidRPr="003B2288">
        <w:rPr>
          <w:spacing w:val="1"/>
        </w:rPr>
        <w:t xml:space="preserve"> </w:t>
      </w:r>
      <w:r w:rsidRPr="003B2288">
        <w:t>de</w:t>
      </w:r>
      <w:r w:rsidRPr="003B2288">
        <w:rPr>
          <w:spacing w:val="1"/>
        </w:rPr>
        <w:t xml:space="preserve"> </w:t>
      </w:r>
      <w:r w:rsidRPr="003B2288">
        <w:t>poliţie ale</w:t>
      </w:r>
      <w:r w:rsidRPr="003B2288">
        <w:rPr>
          <w:spacing w:val="1"/>
        </w:rPr>
        <w:t xml:space="preserve"> </w:t>
      </w:r>
      <w:r w:rsidRPr="003B2288">
        <w:t>Ministerului</w:t>
      </w:r>
      <w:r w:rsidRPr="003B2288">
        <w:rPr>
          <w:spacing w:val="1"/>
        </w:rPr>
        <w:t xml:space="preserve"> </w:t>
      </w:r>
      <w:r w:rsidRPr="003B2288">
        <w:t>Afacerilor</w:t>
      </w:r>
      <w:r w:rsidRPr="003B2288">
        <w:rPr>
          <w:spacing w:val="-2"/>
        </w:rPr>
        <w:t xml:space="preserve"> </w:t>
      </w:r>
      <w:r w:rsidRPr="003B2288">
        <w:t>Interne,</w:t>
      </w:r>
      <w:r w:rsidRPr="003B2288">
        <w:rPr>
          <w:spacing w:val="-1"/>
        </w:rPr>
        <w:t xml:space="preserve"> </w:t>
      </w:r>
      <w:r w:rsidRPr="003B2288">
        <w:t>cu</w:t>
      </w:r>
      <w:r w:rsidRPr="003B2288">
        <w:rPr>
          <w:spacing w:val="1"/>
        </w:rPr>
        <w:t xml:space="preserve"> </w:t>
      </w:r>
      <w:r w:rsidRPr="003B2288">
        <w:t>modificările</w:t>
      </w:r>
      <w:r w:rsidRPr="003B2288">
        <w:rPr>
          <w:spacing w:val="-1"/>
        </w:rPr>
        <w:t xml:space="preserve"> </w:t>
      </w:r>
      <w:r w:rsidRPr="003B2288">
        <w:t>şi</w:t>
      </w:r>
      <w:r w:rsidRPr="003B2288">
        <w:rPr>
          <w:spacing w:val="-1"/>
        </w:rPr>
        <w:t xml:space="preserve"> </w:t>
      </w:r>
      <w:r w:rsidRPr="003B2288">
        <w:t>completările</w:t>
      </w:r>
      <w:r w:rsidRPr="003B2288">
        <w:rPr>
          <w:spacing w:val="-2"/>
        </w:rPr>
        <w:t xml:space="preserve"> </w:t>
      </w:r>
      <w:r w:rsidRPr="003B2288">
        <w:t>ulterioare.</w:t>
      </w:r>
    </w:p>
    <w:p w:rsidR="000D68EA" w:rsidRPr="003B2288" w:rsidRDefault="000D68EA">
      <w:pPr>
        <w:pStyle w:val="BodyText"/>
        <w:ind w:right="125"/>
      </w:pPr>
      <w:r w:rsidRPr="003B2288">
        <w:t>Nota la proba de evaluare a cunoștințelor se obține prin transformarea</w:t>
      </w:r>
      <w:r w:rsidRPr="003B2288">
        <w:rPr>
          <w:b/>
        </w:rPr>
        <w:t xml:space="preserve"> </w:t>
      </w:r>
      <w:r w:rsidRPr="003B2288">
        <w:t>punctajului potrivit formulei: punctaj obținut/10, fără rotunjire. Pentru a fi declarat admis, candidatul trebuie să obțină minimum nota 5,00.</w:t>
      </w:r>
    </w:p>
    <w:p w:rsidR="000D68EA" w:rsidRPr="003B2288" w:rsidRDefault="000D68EA">
      <w:pPr>
        <w:pStyle w:val="BodyText"/>
        <w:ind w:right="125"/>
      </w:pPr>
      <w:r w:rsidRPr="003B2288">
        <w:t>Media generală de admitere obținută de către fiecare candidat se calculează conform formulei (0,2*nota obţinută la proba de evaluare a performanței fizice) + (0,8* nota obținută la proba de evaluare a cunoștințelor), cu două zecimale, fără rotunjire</w:t>
      </w:r>
    </w:p>
    <w:p w:rsidR="000D68EA" w:rsidRPr="003B2288" w:rsidRDefault="000D68EA">
      <w:pPr>
        <w:pStyle w:val="BodyText"/>
        <w:ind w:right="126"/>
      </w:pPr>
      <w:r w:rsidRPr="003B2288">
        <w:t xml:space="preserve">Media generală de admitere este minimum 6,00 (șase). </w:t>
      </w:r>
    </w:p>
    <w:p w:rsidR="000D68EA" w:rsidRPr="003B2288" w:rsidRDefault="000D68EA" w:rsidP="000D68EA">
      <w:pPr>
        <w:pStyle w:val="BodyText"/>
        <w:ind w:right="126"/>
      </w:pPr>
      <w:r w:rsidRPr="003B2288">
        <w:t>Contestațiile la proba de evaluare a cunoștințelor</w:t>
      </w:r>
      <w:r w:rsidRPr="003B2288">
        <w:rPr>
          <w:b/>
        </w:rPr>
        <w:t xml:space="preserve"> </w:t>
      </w:r>
      <w:r w:rsidRPr="003B2288">
        <w:t xml:space="preserve">se transmit exclusiv online la adresa </w:t>
      </w:r>
      <w:hyperlink r:id="rId12" w:history="1">
        <w:r w:rsidRPr="003B2288">
          <w:rPr>
            <w:rStyle w:val="Hyperlink"/>
          </w:rPr>
          <w:t>admitere@academiadepolitie.ro</w:t>
        </w:r>
      </w:hyperlink>
      <w:r w:rsidRPr="003B2288">
        <w:t>, în termen de 24 de ore de la afișarea</w:t>
      </w:r>
      <w:r w:rsidRPr="003B2288">
        <w:rPr>
          <w:b/>
        </w:rPr>
        <w:t xml:space="preserve"> </w:t>
      </w:r>
      <w:r w:rsidRPr="003B2288">
        <w:t>rezultatelor și se soluționează în termen de cel mult 24 de ore de la data expirării termenului de depunere a contestațiilor.</w:t>
      </w:r>
    </w:p>
    <w:p w:rsidR="000D68EA" w:rsidRPr="00940FBA" w:rsidRDefault="000D68EA" w:rsidP="000D68EA">
      <w:pPr>
        <w:pStyle w:val="BodyText"/>
        <w:ind w:right="126"/>
        <w:rPr>
          <w:sz w:val="20"/>
        </w:rPr>
      </w:pPr>
    </w:p>
    <w:p w:rsidR="00DC3792" w:rsidRPr="003B2288" w:rsidRDefault="00CD01F9" w:rsidP="003B2288">
      <w:pPr>
        <w:pStyle w:val="BodyText"/>
        <w:numPr>
          <w:ilvl w:val="0"/>
          <w:numId w:val="5"/>
        </w:numPr>
        <w:ind w:right="126"/>
        <w:rPr>
          <w:b/>
        </w:rPr>
      </w:pPr>
      <w:r w:rsidRPr="003B2288">
        <w:rPr>
          <w:b/>
        </w:rPr>
        <w:t>EXAMINAREA</w:t>
      </w:r>
      <w:r w:rsidRPr="003B2288">
        <w:rPr>
          <w:b/>
          <w:spacing w:val="-2"/>
        </w:rPr>
        <w:t xml:space="preserve"> </w:t>
      </w:r>
      <w:r w:rsidRPr="003B2288">
        <w:rPr>
          <w:b/>
        </w:rPr>
        <w:t>MEDICALĂ</w:t>
      </w:r>
    </w:p>
    <w:p w:rsidR="00DC3792" w:rsidRPr="003B2288" w:rsidRDefault="00CD01F9">
      <w:pPr>
        <w:pStyle w:val="BodyText"/>
        <w:ind w:right="124"/>
      </w:pPr>
      <w:r w:rsidRPr="003B2288">
        <w:t>Examinarea medicală se realizează potrivit prevederilor Ordinului M.A.I nr 105/2020</w:t>
      </w:r>
      <w:r w:rsidRPr="003B2288">
        <w:rPr>
          <w:spacing w:val="1"/>
        </w:rPr>
        <w:t xml:space="preserve"> </w:t>
      </w:r>
      <w:r w:rsidRPr="003B2288">
        <w:t>pentru candidații care se încadrează în numărul de locuri scoase la concursul de admitere, în</w:t>
      </w:r>
      <w:r w:rsidRPr="003B2288">
        <w:rPr>
          <w:spacing w:val="1"/>
        </w:rPr>
        <w:t xml:space="preserve"> </w:t>
      </w:r>
      <w:r w:rsidRPr="003B2288">
        <w:t xml:space="preserve">ordinea descrescătoare a mediilor </w:t>
      </w:r>
      <w:r w:rsidR="000D68EA" w:rsidRPr="003B2288">
        <w:t xml:space="preserve">generale de admitere, </w:t>
      </w:r>
      <w:r w:rsidRPr="003B2288">
        <w:t xml:space="preserve">în perioada </w:t>
      </w:r>
      <w:r w:rsidR="000D68EA" w:rsidRPr="003B2288">
        <w:rPr>
          <w:b/>
        </w:rPr>
        <w:t>în perioada 27 – 30 septembrie 2022</w:t>
      </w:r>
      <w:r w:rsidRPr="003B2288">
        <w:t>.</w:t>
      </w:r>
    </w:p>
    <w:p w:rsidR="000D68EA" w:rsidRPr="003B2288" w:rsidRDefault="000D68EA">
      <w:pPr>
        <w:pStyle w:val="BodyText"/>
        <w:ind w:right="124"/>
      </w:pPr>
      <w:r w:rsidRPr="003B2288">
        <w:t>Academia de Poliție „Alexandru Ioan Cuza” transmite unităților de recrutare candidații care urmează să susțină examinarea medicală.</w:t>
      </w:r>
    </w:p>
    <w:p w:rsidR="000D68EA" w:rsidRPr="003B2288" w:rsidRDefault="000D68EA" w:rsidP="00380A96">
      <w:pPr>
        <w:pStyle w:val="BodyText"/>
        <w:ind w:right="124"/>
      </w:pPr>
      <w:r w:rsidRPr="003B2288">
        <w:t xml:space="preserve">IPJ </w:t>
      </w:r>
      <w:r w:rsidR="00380A96">
        <w:t>Ialomița</w:t>
      </w:r>
      <w:r w:rsidRPr="003B2288">
        <w:t xml:space="preserve"> informează candidații cu privire la continuarea procedurilor de selecție și prezentarea la unitatea de recrutare în vederea examinării medicale.</w:t>
      </w:r>
    </w:p>
    <w:p w:rsidR="000D68EA" w:rsidRPr="003B2288" w:rsidRDefault="000D68EA">
      <w:pPr>
        <w:pStyle w:val="BodyText"/>
        <w:ind w:right="124"/>
      </w:pPr>
      <w:r w:rsidRPr="003B2288">
        <w:t xml:space="preserve">Academia de Poliție „Alexandru Ioan Cuza” </w:t>
      </w:r>
      <w:r w:rsidRPr="003B2288">
        <w:rPr>
          <w:bCs/>
        </w:rPr>
        <w:t>afișează, la finalul fiecărei zile, situația candidaților care au finalizat examinarea medicală, succesiv, până la completarea numărului de locuri scoase la concursul de admitere.</w:t>
      </w:r>
    </w:p>
    <w:p w:rsidR="00DC3792" w:rsidRPr="00940FBA" w:rsidRDefault="00DC3792">
      <w:pPr>
        <w:pStyle w:val="BodyText"/>
        <w:spacing w:before="9"/>
        <w:ind w:left="0" w:firstLine="0"/>
        <w:jc w:val="left"/>
        <w:rPr>
          <w:sz w:val="20"/>
        </w:rPr>
      </w:pPr>
    </w:p>
    <w:p w:rsidR="00DC3792" w:rsidRPr="003B2288" w:rsidRDefault="00CD01F9">
      <w:pPr>
        <w:pStyle w:val="Heading1"/>
        <w:numPr>
          <w:ilvl w:val="0"/>
          <w:numId w:val="5"/>
        </w:numPr>
        <w:tabs>
          <w:tab w:val="left" w:pos="1142"/>
        </w:tabs>
        <w:spacing w:before="88" w:line="295" w:lineRule="exact"/>
        <w:ind w:left="1142" w:hanging="317"/>
      </w:pPr>
      <w:r w:rsidRPr="003B2288">
        <w:t>AFIȘAREA</w:t>
      </w:r>
      <w:r w:rsidRPr="003B2288">
        <w:rPr>
          <w:spacing w:val="-4"/>
        </w:rPr>
        <w:t xml:space="preserve"> </w:t>
      </w:r>
      <w:r w:rsidRPr="003B2288">
        <w:t>REZULTATELOR</w:t>
      </w:r>
      <w:r w:rsidRPr="003B2288">
        <w:rPr>
          <w:spacing w:val="-5"/>
        </w:rPr>
        <w:t xml:space="preserve"> </w:t>
      </w:r>
      <w:r w:rsidRPr="003B2288">
        <w:t>FINALE</w:t>
      </w:r>
    </w:p>
    <w:p w:rsidR="00DC3792" w:rsidRPr="003B2288" w:rsidRDefault="00CD01F9">
      <w:pPr>
        <w:pStyle w:val="BodyText"/>
        <w:ind w:right="130"/>
      </w:pPr>
      <w:r w:rsidRPr="003B2288">
        <w:t>Sunt</w:t>
      </w:r>
      <w:r w:rsidRPr="003B2288">
        <w:rPr>
          <w:spacing w:val="1"/>
        </w:rPr>
        <w:t xml:space="preserve"> </w:t>
      </w:r>
      <w:r w:rsidRPr="003B2288">
        <w:t>declarați</w:t>
      </w:r>
      <w:r w:rsidRPr="003B2288">
        <w:rPr>
          <w:spacing w:val="1"/>
        </w:rPr>
        <w:t xml:space="preserve"> </w:t>
      </w:r>
      <w:r w:rsidRPr="003B2288">
        <w:t>admiși</w:t>
      </w:r>
      <w:r w:rsidRPr="003B2288">
        <w:rPr>
          <w:spacing w:val="1"/>
        </w:rPr>
        <w:t xml:space="preserve"> </w:t>
      </w:r>
      <w:r w:rsidRPr="003B2288">
        <w:t>candidații</w:t>
      </w:r>
      <w:r w:rsidRPr="003B2288">
        <w:rPr>
          <w:spacing w:val="1"/>
        </w:rPr>
        <w:t xml:space="preserve"> </w:t>
      </w:r>
      <w:r w:rsidRPr="003B2288">
        <w:t>care</w:t>
      </w:r>
      <w:r w:rsidRPr="003B2288">
        <w:rPr>
          <w:spacing w:val="1"/>
        </w:rPr>
        <w:t xml:space="preserve"> </w:t>
      </w:r>
      <w:r w:rsidRPr="003B2288">
        <w:t>au</w:t>
      </w:r>
      <w:r w:rsidRPr="003B2288">
        <w:rPr>
          <w:spacing w:val="1"/>
        </w:rPr>
        <w:t xml:space="preserve"> </w:t>
      </w:r>
      <w:r w:rsidRPr="003B2288">
        <w:t>fost</w:t>
      </w:r>
      <w:r w:rsidRPr="003B2288">
        <w:rPr>
          <w:spacing w:val="1"/>
        </w:rPr>
        <w:t xml:space="preserve"> </w:t>
      </w:r>
      <w:r w:rsidRPr="003B2288">
        <w:t>declarați</w:t>
      </w:r>
      <w:r w:rsidRPr="003B2288">
        <w:rPr>
          <w:spacing w:val="1"/>
        </w:rPr>
        <w:t xml:space="preserve"> </w:t>
      </w:r>
      <w:r w:rsidRPr="003B2288">
        <w:t>apt</w:t>
      </w:r>
      <w:r w:rsidRPr="003B2288">
        <w:rPr>
          <w:spacing w:val="1"/>
        </w:rPr>
        <w:t xml:space="preserve"> </w:t>
      </w:r>
      <w:r w:rsidRPr="003B2288">
        <w:t>medical,</w:t>
      </w:r>
      <w:r w:rsidRPr="003B2288">
        <w:rPr>
          <w:spacing w:val="1"/>
        </w:rPr>
        <w:t xml:space="preserve"> </w:t>
      </w:r>
      <w:r w:rsidRPr="003B2288">
        <w:t>în</w:t>
      </w:r>
      <w:r w:rsidRPr="003B2288">
        <w:rPr>
          <w:spacing w:val="1"/>
        </w:rPr>
        <w:t xml:space="preserve"> </w:t>
      </w:r>
      <w:r w:rsidRPr="003B2288">
        <w:t>ordinea</w:t>
      </w:r>
      <w:r w:rsidRPr="003B2288">
        <w:rPr>
          <w:spacing w:val="1"/>
        </w:rPr>
        <w:t xml:space="preserve"> </w:t>
      </w:r>
      <w:r w:rsidRPr="003B2288">
        <w:t>descrescătoare</w:t>
      </w:r>
      <w:r w:rsidRPr="003B2288">
        <w:rPr>
          <w:spacing w:val="-2"/>
        </w:rPr>
        <w:t xml:space="preserve"> </w:t>
      </w:r>
      <w:r w:rsidRPr="003B2288">
        <w:t>a</w:t>
      </w:r>
      <w:r w:rsidRPr="003B2288">
        <w:rPr>
          <w:spacing w:val="2"/>
        </w:rPr>
        <w:t xml:space="preserve"> </w:t>
      </w:r>
      <w:r w:rsidRPr="003B2288">
        <w:t>mediilor</w:t>
      </w:r>
      <w:r w:rsidRPr="003B2288">
        <w:rPr>
          <w:spacing w:val="-1"/>
        </w:rPr>
        <w:t xml:space="preserve"> </w:t>
      </w:r>
      <w:r w:rsidRPr="003B2288">
        <w:t>de</w:t>
      </w:r>
      <w:r w:rsidRPr="003B2288">
        <w:rPr>
          <w:spacing w:val="-1"/>
        </w:rPr>
        <w:t xml:space="preserve"> </w:t>
      </w:r>
      <w:r w:rsidRPr="003B2288">
        <w:t>admitere.</w:t>
      </w:r>
    </w:p>
    <w:p w:rsidR="00DC3792" w:rsidRPr="003B2288" w:rsidRDefault="00CD01F9">
      <w:pPr>
        <w:pStyle w:val="BodyText"/>
        <w:ind w:right="130"/>
      </w:pPr>
      <w:r w:rsidRPr="003B2288">
        <w:t>Rezultatele finale ale admiterii sunt aduse la cunoștința candidaților prin afișare pe</w:t>
      </w:r>
      <w:r w:rsidRPr="003B2288">
        <w:rPr>
          <w:spacing w:val="1"/>
        </w:rPr>
        <w:t xml:space="preserve"> </w:t>
      </w:r>
      <w:r w:rsidRPr="003B2288">
        <w:t>site-ul</w:t>
      </w:r>
      <w:r w:rsidRPr="003B2288">
        <w:rPr>
          <w:spacing w:val="-2"/>
        </w:rPr>
        <w:t xml:space="preserve"> </w:t>
      </w:r>
      <w:r w:rsidRPr="003B2288">
        <w:t>oficial</w:t>
      </w:r>
      <w:r w:rsidRPr="003B2288">
        <w:rPr>
          <w:spacing w:val="-2"/>
        </w:rPr>
        <w:t xml:space="preserve"> </w:t>
      </w:r>
      <w:r w:rsidRPr="003B2288">
        <w:t>al</w:t>
      </w:r>
      <w:r w:rsidRPr="003B2288">
        <w:rPr>
          <w:spacing w:val="-2"/>
        </w:rPr>
        <w:t xml:space="preserve"> </w:t>
      </w:r>
      <w:r w:rsidRPr="003B2288">
        <w:t>Academiei</w:t>
      </w:r>
      <w:r w:rsidRPr="003B2288">
        <w:rPr>
          <w:spacing w:val="-1"/>
        </w:rPr>
        <w:t xml:space="preserve"> </w:t>
      </w:r>
      <w:r w:rsidRPr="003B2288">
        <w:t>de</w:t>
      </w:r>
      <w:r w:rsidRPr="003B2288">
        <w:rPr>
          <w:spacing w:val="-2"/>
        </w:rPr>
        <w:t xml:space="preserve"> </w:t>
      </w:r>
      <w:r w:rsidRPr="003B2288">
        <w:t>Poliție ”Alexandru</w:t>
      </w:r>
      <w:r w:rsidRPr="003B2288">
        <w:rPr>
          <w:spacing w:val="-2"/>
        </w:rPr>
        <w:t xml:space="preserve"> </w:t>
      </w:r>
      <w:r w:rsidRPr="003B2288">
        <w:t>Ioan</w:t>
      </w:r>
      <w:r w:rsidRPr="003B2288">
        <w:rPr>
          <w:spacing w:val="-1"/>
        </w:rPr>
        <w:t xml:space="preserve"> </w:t>
      </w:r>
      <w:r w:rsidRPr="003B2288">
        <w:t>Cuza” la</w:t>
      </w:r>
      <w:r w:rsidRPr="003B2288">
        <w:rPr>
          <w:spacing w:val="-2"/>
        </w:rPr>
        <w:t xml:space="preserve"> </w:t>
      </w:r>
      <w:r w:rsidRPr="003B2288">
        <w:t xml:space="preserve">data de </w:t>
      </w:r>
      <w:r w:rsidR="000D68EA" w:rsidRPr="003B2288">
        <w:rPr>
          <w:b/>
        </w:rPr>
        <w:t>01 octombrie 2022</w:t>
      </w:r>
      <w:r w:rsidRPr="003B2288">
        <w:t>.</w:t>
      </w:r>
    </w:p>
    <w:p w:rsidR="00DC3792" w:rsidRPr="00940FBA" w:rsidRDefault="00DC3792">
      <w:pPr>
        <w:pStyle w:val="BodyText"/>
        <w:spacing w:before="6"/>
        <w:ind w:left="0" w:firstLine="0"/>
        <w:jc w:val="left"/>
        <w:rPr>
          <w:sz w:val="20"/>
        </w:rPr>
      </w:pPr>
    </w:p>
    <w:p w:rsidR="00DC3792" w:rsidRPr="003B2288" w:rsidRDefault="00CD01F9">
      <w:pPr>
        <w:pStyle w:val="Heading1"/>
        <w:numPr>
          <w:ilvl w:val="0"/>
          <w:numId w:val="5"/>
        </w:numPr>
        <w:tabs>
          <w:tab w:val="left" w:pos="1392"/>
        </w:tabs>
        <w:ind w:left="116" w:right="130" w:firstLine="708"/>
        <w:jc w:val="both"/>
      </w:pPr>
      <w:r w:rsidRPr="003B2288">
        <w:t>SITUAŢII CARE DETERMINĂ ÎNCETAREA ACTIVITĂŢII DE</w:t>
      </w:r>
      <w:r w:rsidRPr="003B2288">
        <w:rPr>
          <w:spacing w:val="1"/>
        </w:rPr>
        <w:t xml:space="preserve"> </w:t>
      </w:r>
      <w:r w:rsidRPr="003B2288">
        <w:t>RECRUTARE ŞI</w:t>
      </w:r>
      <w:r w:rsidRPr="003B2288">
        <w:rPr>
          <w:spacing w:val="-1"/>
        </w:rPr>
        <w:t xml:space="preserve"> </w:t>
      </w:r>
      <w:r w:rsidRPr="003B2288">
        <w:t>SELECŢIE</w:t>
      </w:r>
    </w:p>
    <w:p w:rsidR="00DC3792" w:rsidRPr="003B2288" w:rsidRDefault="00CD01F9" w:rsidP="000D68EA">
      <w:pPr>
        <w:pStyle w:val="BodyText"/>
        <w:ind w:left="0" w:right="123"/>
      </w:pPr>
      <w:r w:rsidRPr="003B2288">
        <w:t>Activităţile de recrutare şi selecţie încetează pentru candidaţii aflaţi în următoarele</w:t>
      </w:r>
      <w:r w:rsidRPr="003B2288">
        <w:rPr>
          <w:spacing w:val="1"/>
        </w:rPr>
        <w:t xml:space="preserve"> </w:t>
      </w:r>
      <w:r w:rsidRPr="003B2288">
        <w:t>situaţii: nu depun în termenul - limită stabilit dosarul de recrutare în volum complet, încearcă</w:t>
      </w:r>
      <w:r w:rsidRPr="003B2288">
        <w:rPr>
          <w:spacing w:val="1"/>
        </w:rPr>
        <w:t xml:space="preserve"> </w:t>
      </w:r>
      <w:r w:rsidRPr="003B2288">
        <w:t>sau fraudează, prin orice mijloace, activitatea de recrutare şi selecţie, nu îndeplinesc în mod</w:t>
      </w:r>
      <w:r w:rsidRPr="003B2288">
        <w:rPr>
          <w:spacing w:val="1"/>
        </w:rPr>
        <w:t xml:space="preserve"> </w:t>
      </w:r>
      <w:r w:rsidRPr="003B2288">
        <w:t>cumulativ</w:t>
      </w:r>
      <w:r w:rsidRPr="003B2288">
        <w:rPr>
          <w:spacing w:val="30"/>
        </w:rPr>
        <w:t xml:space="preserve"> </w:t>
      </w:r>
      <w:r w:rsidRPr="003B2288">
        <w:t>condiţiile</w:t>
      </w:r>
      <w:r w:rsidRPr="003B2288">
        <w:rPr>
          <w:spacing w:val="30"/>
        </w:rPr>
        <w:t xml:space="preserve"> </w:t>
      </w:r>
      <w:r w:rsidRPr="003B2288">
        <w:t>şi</w:t>
      </w:r>
      <w:r w:rsidRPr="003B2288">
        <w:rPr>
          <w:spacing w:val="30"/>
        </w:rPr>
        <w:t xml:space="preserve"> </w:t>
      </w:r>
      <w:r w:rsidRPr="003B2288">
        <w:t>criteriile</w:t>
      </w:r>
      <w:r w:rsidRPr="003B2288">
        <w:rPr>
          <w:spacing w:val="31"/>
        </w:rPr>
        <w:t xml:space="preserve"> </w:t>
      </w:r>
      <w:r w:rsidRPr="003B2288">
        <w:t>de</w:t>
      </w:r>
      <w:r w:rsidRPr="003B2288">
        <w:rPr>
          <w:spacing w:val="33"/>
        </w:rPr>
        <w:t xml:space="preserve"> </w:t>
      </w:r>
      <w:r w:rsidRPr="003B2288">
        <w:t>admitere.</w:t>
      </w:r>
      <w:r w:rsidRPr="003B2288">
        <w:rPr>
          <w:spacing w:val="32"/>
        </w:rPr>
        <w:t xml:space="preserve"> </w:t>
      </w:r>
      <w:r w:rsidRPr="003B2288">
        <w:t>În</w:t>
      </w:r>
      <w:r w:rsidRPr="003B2288">
        <w:rPr>
          <w:spacing w:val="31"/>
        </w:rPr>
        <w:t xml:space="preserve"> </w:t>
      </w:r>
      <w:r w:rsidRPr="003B2288">
        <w:t>cazul</w:t>
      </w:r>
      <w:r w:rsidRPr="003B2288">
        <w:rPr>
          <w:spacing w:val="31"/>
        </w:rPr>
        <w:t xml:space="preserve"> </w:t>
      </w:r>
      <w:r w:rsidRPr="003B2288">
        <w:t>în</w:t>
      </w:r>
      <w:r w:rsidRPr="003B2288">
        <w:rPr>
          <w:spacing w:val="30"/>
        </w:rPr>
        <w:t xml:space="preserve"> </w:t>
      </w:r>
      <w:r w:rsidRPr="003B2288">
        <w:t>care</w:t>
      </w:r>
      <w:r w:rsidRPr="003B2288">
        <w:rPr>
          <w:spacing w:val="33"/>
        </w:rPr>
        <w:t xml:space="preserve"> </w:t>
      </w:r>
      <w:r w:rsidRPr="003B2288">
        <w:t>identificarea</w:t>
      </w:r>
      <w:r w:rsidRPr="003B2288">
        <w:rPr>
          <w:spacing w:val="31"/>
        </w:rPr>
        <w:t xml:space="preserve"> </w:t>
      </w:r>
      <w:r w:rsidRPr="003B2288">
        <w:t>situaţiilor</w:t>
      </w:r>
      <w:r w:rsidR="000D68EA" w:rsidRPr="003B2288">
        <w:t xml:space="preserve"> m</w:t>
      </w:r>
      <w:r w:rsidRPr="003B2288">
        <w:t>enţionate</w:t>
      </w:r>
      <w:r w:rsidRPr="003B2288">
        <w:rPr>
          <w:spacing w:val="28"/>
        </w:rPr>
        <w:t xml:space="preserve"> </w:t>
      </w:r>
      <w:r w:rsidRPr="003B2288">
        <w:t>se</w:t>
      </w:r>
      <w:r w:rsidRPr="003B2288">
        <w:rPr>
          <w:spacing w:val="29"/>
        </w:rPr>
        <w:t xml:space="preserve"> </w:t>
      </w:r>
      <w:r w:rsidRPr="003B2288">
        <w:t>face</w:t>
      </w:r>
      <w:r w:rsidRPr="003B2288">
        <w:rPr>
          <w:spacing w:val="30"/>
        </w:rPr>
        <w:t xml:space="preserve"> </w:t>
      </w:r>
      <w:r w:rsidRPr="003B2288">
        <w:t>după</w:t>
      </w:r>
      <w:r w:rsidRPr="003B2288">
        <w:rPr>
          <w:spacing w:val="28"/>
        </w:rPr>
        <w:t xml:space="preserve"> </w:t>
      </w:r>
      <w:r w:rsidRPr="003B2288">
        <w:t>încheierea</w:t>
      </w:r>
      <w:r w:rsidRPr="003B2288">
        <w:rPr>
          <w:spacing w:val="30"/>
        </w:rPr>
        <w:t xml:space="preserve"> </w:t>
      </w:r>
      <w:r w:rsidRPr="003B2288">
        <w:t>admiterii,</w:t>
      </w:r>
      <w:r w:rsidRPr="003B2288">
        <w:rPr>
          <w:spacing w:val="29"/>
        </w:rPr>
        <w:t xml:space="preserve"> </w:t>
      </w:r>
      <w:r w:rsidRPr="003B2288">
        <w:t>candidatul</w:t>
      </w:r>
      <w:r w:rsidRPr="003B2288">
        <w:rPr>
          <w:spacing w:val="28"/>
        </w:rPr>
        <w:t xml:space="preserve"> </w:t>
      </w:r>
      <w:r w:rsidRPr="003B2288">
        <w:t>respectiv</w:t>
      </w:r>
      <w:r w:rsidRPr="003B2288">
        <w:rPr>
          <w:spacing w:val="32"/>
        </w:rPr>
        <w:t xml:space="preserve"> </w:t>
      </w:r>
      <w:r w:rsidRPr="003B2288">
        <w:t>pierde</w:t>
      </w:r>
      <w:r w:rsidRPr="003B2288">
        <w:rPr>
          <w:spacing w:val="29"/>
        </w:rPr>
        <w:t xml:space="preserve"> </w:t>
      </w:r>
      <w:r w:rsidRPr="003B2288">
        <w:t>locul</w:t>
      </w:r>
      <w:r w:rsidRPr="003B2288">
        <w:rPr>
          <w:spacing w:val="28"/>
        </w:rPr>
        <w:t xml:space="preserve"> </w:t>
      </w:r>
      <w:r w:rsidRPr="003B2288">
        <w:t>obţinut</w:t>
      </w:r>
      <w:r w:rsidRPr="003B2288">
        <w:rPr>
          <w:spacing w:val="29"/>
        </w:rPr>
        <w:t xml:space="preserve"> </w:t>
      </w:r>
      <w:r w:rsidRPr="003B2288">
        <w:t>prin</w:t>
      </w:r>
      <w:r w:rsidRPr="003B2288">
        <w:rPr>
          <w:spacing w:val="-62"/>
        </w:rPr>
        <w:t xml:space="preserve"> </w:t>
      </w:r>
      <w:r w:rsidRPr="003B2288">
        <w:t>concurs</w:t>
      </w:r>
      <w:r w:rsidR="000D68EA" w:rsidRPr="003B2288">
        <w:t>.</w:t>
      </w:r>
    </w:p>
    <w:p w:rsidR="00DC3792" w:rsidRPr="00940FBA" w:rsidRDefault="00DC3792">
      <w:pPr>
        <w:pStyle w:val="BodyText"/>
        <w:spacing w:before="8"/>
        <w:ind w:left="0" w:firstLine="0"/>
        <w:jc w:val="left"/>
        <w:rPr>
          <w:sz w:val="20"/>
        </w:rPr>
      </w:pPr>
    </w:p>
    <w:p w:rsidR="00DC3792" w:rsidRPr="003B2288" w:rsidRDefault="000D68EA">
      <w:pPr>
        <w:pStyle w:val="Heading1"/>
        <w:numPr>
          <w:ilvl w:val="0"/>
          <w:numId w:val="5"/>
        </w:numPr>
        <w:tabs>
          <w:tab w:val="left" w:pos="1461"/>
        </w:tabs>
        <w:ind w:left="116" w:right="128" w:firstLine="708"/>
      </w:pPr>
      <w:r w:rsidRPr="003B2288">
        <w:t>ORGANIZAREA CONCURSULUI DE</w:t>
      </w:r>
      <w:r w:rsidRPr="003B2288">
        <w:rPr>
          <w:spacing w:val="-1"/>
        </w:rPr>
        <w:t xml:space="preserve"> </w:t>
      </w:r>
      <w:r w:rsidRPr="003B2288">
        <w:t xml:space="preserve">ADMITERE </w:t>
      </w:r>
      <w:r w:rsidR="00CD01F9" w:rsidRPr="003B2288">
        <w:t>LA</w:t>
      </w:r>
      <w:r w:rsidR="00CD01F9" w:rsidRPr="003B2288">
        <w:rPr>
          <w:spacing w:val="10"/>
        </w:rPr>
        <w:t xml:space="preserve"> </w:t>
      </w:r>
      <w:r w:rsidR="00CD01F9" w:rsidRPr="003B2288">
        <w:t>INSTITUŢI</w:t>
      </w:r>
      <w:r w:rsidRPr="003B2288">
        <w:t>A</w:t>
      </w:r>
      <w:r w:rsidR="00CD01F9" w:rsidRPr="003B2288">
        <w:rPr>
          <w:spacing w:val="10"/>
        </w:rPr>
        <w:t xml:space="preserve"> </w:t>
      </w:r>
      <w:r w:rsidR="00CD01F9" w:rsidRPr="003B2288">
        <w:t>DE</w:t>
      </w:r>
      <w:r w:rsidR="00CD01F9" w:rsidRPr="003B2288">
        <w:rPr>
          <w:spacing w:val="10"/>
        </w:rPr>
        <w:t xml:space="preserve"> </w:t>
      </w:r>
      <w:r w:rsidR="00CD01F9" w:rsidRPr="003B2288">
        <w:t>ÎNVĂŢĂMÂNT</w:t>
      </w:r>
    </w:p>
    <w:p w:rsidR="00DC3792" w:rsidRPr="003B2288" w:rsidRDefault="00CD01F9">
      <w:pPr>
        <w:pStyle w:val="BodyText"/>
        <w:ind w:right="126"/>
      </w:pPr>
      <w:r w:rsidRPr="003B2288">
        <w:t>Detalii privind perioadele de desfăşurare ale concursul</w:t>
      </w:r>
      <w:r w:rsidR="000D68EA" w:rsidRPr="003B2288">
        <w:t>ui</w:t>
      </w:r>
      <w:r w:rsidRPr="003B2288">
        <w:t xml:space="preserve"> de admitere, probele de</w:t>
      </w:r>
      <w:r w:rsidRPr="003B2288">
        <w:rPr>
          <w:spacing w:val="1"/>
        </w:rPr>
        <w:t xml:space="preserve"> </w:t>
      </w:r>
      <w:r w:rsidRPr="003B2288">
        <w:t>concurs, tematica şi bibliografia pentru fiecare dintre probele de cunoştinţe pot fi obţinute de</w:t>
      </w:r>
      <w:r w:rsidRPr="003B2288">
        <w:rPr>
          <w:spacing w:val="1"/>
        </w:rPr>
        <w:t xml:space="preserve"> </w:t>
      </w:r>
      <w:r w:rsidRPr="003B2288">
        <w:t xml:space="preserve">pe site-ul instituţiei </w:t>
      </w:r>
      <w:hyperlink r:id="rId13">
        <w:r w:rsidRPr="003B2288">
          <w:rPr>
            <w:u w:val="single"/>
          </w:rPr>
          <w:t>www.academiadepolitie.ro</w:t>
        </w:r>
      </w:hyperlink>
      <w:r w:rsidRPr="003B2288">
        <w:t>, iar fiecare candidat are obligația de a se</w:t>
      </w:r>
      <w:r w:rsidRPr="003B2288">
        <w:rPr>
          <w:spacing w:val="1"/>
        </w:rPr>
        <w:t xml:space="preserve"> </w:t>
      </w:r>
      <w:r w:rsidRPr="003B2288">
        <w:t>informa</w:t>
      </w:r>
      <w:r w:rsidRPr="003B2288">
        <w:rPr>
          <w:spacing w:val="-2"/>
        </w:rPr>
        <w:t xml:space="preserve"> </w:t>
      </w:r>
      <w:r w:rsidRPr="003B2288">
        <w:t>cu</w:t>
      </w:r>
      <w:r w:rsidRPr="003B2288">
        <w:rPr>
          <w:spacing w:val="2"/>
        </w:rPr>
        <w:t xml:space="preserve"> </w:t>
      </w:r>
      <w:r w:rsidRPr="003B2288">
        <w:t>privire</w:t>
      </w:r>
      <w:r w:rsidRPr="003B2288">
        <w:rPr>
          <w:spacing w:val="1"/>
        </w:rPr>
        <w:t xml:space="preserve"> </w:t>
      </w:r>
      <w:r w:rsidRPr="003B2288">
        <w:t>la</w:t>
      </w:r>
      <w:r w:rsidRPr="003B2288">
        <w:rPr>
          <w:spacing w:val="1"/>
        </w:rPr>
        <w:t xml:space="preserve"> </w:t>
      </w:r>
      <w:r w:rsidRPr="003B2288">
        <w:t>aceste</w:t>
      </w:r>
      <w:r w:rsidRPr="003B2288">
        <w:rPr>
          <w:spacing w:val="-1"/>
        </w:rPr>
        <w:t xml:space="preserve"> </w:t>
      </w:r>
      <w:r w:rsidRPr="003B2288">
        <w:t>aspecte</w:t>
      </w:r>
      <w:r w:rsidRPr="003B2288">
        <w:rPr>
          <w:spacing w:val="2"/>
        </w:rPr>
        <w:t xml:space="preserve"> </w:t>
      </w:r>
      <w:r w:rsidRPr="003B2288">
        <w:t>de</w:t>
      </w:r>
      <w:r w:rsidRPr="003B2288">
        <w:rPr>
          <w:spacing w:val="-1"/>
        </w:rPr>
        <w:t xml:space="preserve"> </w:t>
      </w:r>
      <w:r w:rsidRPr="003B2288">
        <w:t>pe</w:t>
      </w:r>
      <w:r w:rsidRPr="003B2288">
        <w:rPr>
          <w:spacing w:val="-2"/>
        </w:rPr>
        <w:t xml:space="preserve"> </w:t>
      </w:r>
      <w:r w:rsidRPr="003B2288">
        <w:t>site-urile oficiale.</w:t>
      </w:r>
    </w:p>
    <w:p w:rsidR="00DC3792" w:rsidRPr="00940FBA" w:rsidRDefault="00DC3792">
      <w:pPr>
        <w:pStyle w:val="BodyText"/>
        <w:ind w:left="0" w:firstLine="0"/>
        <w:jc w:val="left"/>
        <w:rPr>
          <w:sz w:val="20"/>
        </w:rPr>
      </w:pPr>
    </w:p>
    <w:p w:rsidR="00DC3792" w:rsidRPr="003B2288" w:rsidRDefault="00CD01F9" w:rsidP="00282051">
      <w:pPr>
        <w:pStyle w:val="Heading1"/>
        <w:numPr>
          <w:ilvl w:val="0"/>
          <w:numId w:val="5"/>
        </w:numPr>
        <w:tabs>
          <w:tab w:val="left" w:pos="1430"/>
        </w:tabs>
        <w:spacing w:line="296" w:lineRule="exact"/>
        <w:ind w:left="1430" w:hanging="605"/>
      </w:pPr>
      <w:r w:rsidRPr="003B2288">
        <w:t>DISPOZIŢII</w:t>
      </w:r>
      <w:r w:rsidRPr="003B2288">
        <w:rPr>
          <w:spacing w:val="-5"/>
        </w:rPr>
        <w:t xml:space="preserve"> </w:t>
      </w:r>
      <w:r w:rsidRPr="003B2288">
        <w:t>FINALE</w:t>
      </w:r>
    </w:p>
    <w:p w:rsidR="00DC3792" w:rsidRPr="003B2288" w:rsidRDefault="00CD01F9" w:rsidP="00282051">
      <w:pPr>
        <w:pStyle w:val="BodyText"/>
        <w:ind w:left="0" w:right="131" w:firstLine="709"/>
      </w:pPr>
      <w:r w:rsidRPr="003B2288">
        <w:t>Candidaţii se pot retrage în orice etapă a desfăşurării concursului de admitere, fără a li</w:t>
      </w:r>
      <w:r w:rsidRPr="003B2288">
        <w:rPr>
          <w:spacing w:val="1"/>
        </w:rPr>
        <w:t xml:space="preserve"> </w:t>
      </w:r>
      <w:r w:rsidRPr="003B2288">
        <w:t>se</w:t>
      </w:r>
      <w:r w:rsidRPr="003B2288">
        <w:rPr>
          <w:spacing w:val="-2"/>
        </w:rPr>
        <w:t xml:space="preserve"> </w:t>
      </w:r>
      <w:r w:rsidRPr="003B2288">
        <w:t>restitui</w:t>
      </w:r>
      <w:r w:rsidRPr="003B2288">
        <w:rPr>
          <w:spacing w:val="-1"/>
        </w:rPr>
        <w:t xml:space="preserve"> </w:t>
      </w:r>
      <w:r w:rsidRPr="003B2288">
        <w:t>taxa</w:t>
      </w:r>
      <w:r w:rsidRPr="003B2288">
        <w:rPr>
          <w:spacing w:val="-1"/>
        </w:rPr>
        <w:t xml:space="preserve"> </w:t>
      </w:r>
      <w:r w:rsidRPr="003B2288">
        <w:t>de</w:t>
      </w:r>
      <w:r w:rsidRPr="003B2288">
        <w:rPr>
          <w:spacing w:val="-1"/>
        </w:rPr>
        <w:t xml:space="preserve"> </w:t>
      </w:r>
      <w:r w:rsidRPr="003B2288">
        <w:t>participare</w:t>
      </w:r>
      <w:r w:rsidRPr="003B2288">
        <w:rPr>
          <w:spacing w:val="-2"/>
        </w:rPr>
        <w:t xml:space="preserve"> </w:t>
      </w:r>
      <w:r w:rsidRPr="003B2288">
        <w:t>la</w:t>
      </w:r>
      <w:r w:rsidRPr="003B2288">
        <w:rPr>
          <w:spacing w:val="-1"/>
        </w:rPr>
        <w:t xml:space="preserve"> </w:t>
      </w:r>
      <w:r w:rsidRPr="003B2288">
        <w:t>concurs.</w:t>
      </w:r>
    </w:p>
    <w:p w:rsidR="00282051" w:rsidRPr="003B2288" w:rsidRDefault="00282051" w:rsidP="00282051">
      <w:pPr>
        <w:ind w:right="-35" w:firstLine="709"/>
        <w:jc w:val="both"/>
        <w:rPr>
          <w:sz w:val="26"/>
          <w:szCs w:val="26"/>
        </w:rPr>
      </w:pPr>
      <w:r w:rsidRPr="003B2288">
        <w:rPr>
          <w:sz w:val="26"/>
          <w:szCs w:val="26"/>
        </w:rPr>
        <w:t>Candidații declarați „admis” au obligația să depună la Academie, în vederea înmatriculării, până la</w:t>
      </w:r>
      <w:r w:rsidRPr="003B2288">
        <w:rPr>
          <w:spacing w:val="1"/>
          <w:sz w:val="26"/>
          <w:szCs w:val="26"/>
        </w:rPr>
        <w:t xml:space="preserve"> </w:t>
      </w:r>
      <w:r w:rsidRPr="003B2288">
        <w:rPr>
          <w:sz w:val="26"/>
          <w:szCs w:val="26"/>
        </w:rPr>
        <w:t>începerea anului universitar, diploma de licenţă în original/ adeverința de studii în termen de valabilitate</w:t>
      </w:r>
      <w:r w:rsidRPr="003B2288">
        <w:rPr>
          <w:spacing w:val="1"/>
          <w:sz w:val="26"/>
          <w:szCs w:val="26"/>
        </w:rPr>
        <w:t xml:space="preserve"> </w:t>
      </w:r>
      <w:r w:rsidRPr="003B2288">
        <w:rPr>
          <w:sz w:val="26"/>
          <w:szCs w:val="26"/>
        </w:rPr>
        <w:t>(12 luni de la finalizarea studiilor). Neprezentarea în termenul stabilit a diplomei în original, din vina</w:t>
      </w:r>
      <w:r w:rsidRPr="003B2288">
        <w:rPr>
          <w:spacing w:val="1"/>
          <w:sz w:val="26"/>
          <w:szCs w:val="26"/>
        </w:rPr>
        <w:t xml:space="preserve"> </w:t>
      </w:r>
      <w:r w:rsidRPr="003B2288">
        <w:rPr>
          <w:sz w:val="26"/>
          <w:szCs w:val="26"/>
        </w:rPr>
        <w:t>exclusivă</w:t>
      </w:r>
      <w:r w:rsidRPr="003B2288">
        <w:rPr>
          <w:spacing w:val="-2"/>
          <w:sz w:val="26"/>
          <w:szCs w:val="26"/>
        </w:rPr>
        <w:t xml:space="preserve"> </w:t>
      </w:r>
      <w:r w:rsidRPr="003B2288">
        <w:rPr>
          <w:sz w:val="26"/>
          <w:szCs w:val="26"/>
        </w:rPr>
        <w:t>a</w:t>
      </w:r>
      <w:r w:rsidRPr="003B2288">
        <w:rPr>
          <w:spacing w:val="-1"/>
          <w:sz w:val="26"/>
          <w:szCs w:val="26"/>
        </w:rPr>
        <w:t xml:space="preserve"> </w:t>
      </w:r>
      <w:r w:rsidRPr="003B2288">
        <w:rPr>
          <w:sz w:val="26"/>
          <w:szCs w:val="26"/>
        </w:rPr>
        <w:t>candidatului,</w:t>
      </w:r>
      <w:r w:rsidRPr="003B2288">
        <w:rPr>
          <w:spacing w:val="-1"/>
          <w:sz w:val="26"/>
          <w:szCs w:val="26"/>
        </w:rPr>
        <w:t xml:space="preserve"> </w:t>
      </w:r>
      <w:r w:rsidRPr="003B2288">
        <w:rPr>
          <w:sz w:val="26"/>
          <w:szCs w:val="26"/>
        </w:rPr>
        <w:t>conduce</w:t>
      </w:r>
      <w:r w:rsidRPr="003B2288">
        <w:rPr>
          <w:spacing w:val="-1"/>
          <w:sz w:val="26"/>
          <w:szCs w:val="26"/>
        </w:rPr>
        <w:t xml:space="preserve"> </w:t>
      </w:r>
      <w:r w:rsidRPr="003B2288">
        <w:rPr>
          <w:sz w:val="26"/>
          <w:szCs w:val="26"/>
        </w:rPr>
        <w:t>la</w:t>
      </w:r>
      <w:r w:rsidRPr="003B2288">
        <w:rPr>
          <w:spacing w:val="-1"/>
          <w:sz w:val="26"/>
          <w:szCs w:val="26"/>
        </w:rPr>
        <w:t xml:space="preserve"> </w:t>
      </w:r>
      <w:r w:rsidRPr="003B2288">
        <w:rPr>
          <w:sz w:val="26"/>
          <w:szCs w:val="26"/>
        </w:rPr>
        <w:t>neînmatricularea</w:t>
      </w:r>
      <w:r w:rsidRPr="003B2288">
        <w:rPr>
          <w:spacing w:val="-1"/>
          <w:sz w:val="26"/>
          <w:szCs w:val="26"/>
        </w:rPr>
        <w:t xml:space="preserve"> </w:t>
      </w:r>
      <w:r w:rsidRPr="003B2288">
        <w:rPr>
          <w:sz w:val="26"/>
          <w:szCs w:val="26"/>
        </w:rPr>
        <w:t>acestuia.</w:t>
      </w:r>
    </w:p>
    <w:p w:rsidR="00282051" w:rsidRPr="003B2288" w:rsidRDefault="00282051" w:rsidP="00282051">
      <w:pPr>
        <w:ind w:right="-35" w:firstLine="709"/>
        <w:jc w:val="both"/>
        <w:rPr>
          <w:sz w:val="26"/>
          <w:szCs w:val="26"/>
        </w:rPr>
      </w:pPr>
      <w:r w:rsidRPr="003B2288">
        <w:rPr>
          <w:sz w:val="26"/>
          <w:szCs w:val="26"/>
        </w:rPr>
        <w:t>Candidaţii declaraţi „admis”, trebuie să depună la secretariatul</w:t>
      </w:r>
      <w:r w:rsidRPr="003B2288">
        <w:rPr>
          <w:spacing w:val="1"/>
          <w:sz w:val="26"/>
          <w:szCs w:val="26"/>
        </w:rPr>
        <w:t xml:space="preserve"> </w:t>
      </w:r>
      <w:r w:rsidRPr="003B2288">
        <w:rPr>
          <w:sz w:val="26"/>
          <w:szCs w:val="26"/>
        </w:rPr>
        <w:t>facultăţii o declaraţie pe proprie răspundere din care să rezulte că nu a mai urmat/ a mai urmat o perioadă</w:t>
      </w:r>
      <w:r w:rsidRPr="003B2288">
        <w:rPr>
          <w:spacing w:val="1"/>
          <w:sz w:val="26"/>
          <w:szCs w:val="26"/>
        </w:rPr>
        <w:t xml:space="preserve"> </w:t>
      </w:r>
      <w:r w:rsidRPr="003B2288">
        <w:rPr>
          <w:sz w:val="26"/>
          <w:szCs w:val="26"/>
        </w:rPr>
        <w:t>de</w:t>
      </w:r>
      <w:r w:rsidRPr="003B2288">
        <w:rPr>
          <w:spacing w:val="47"/>
          <w:sz w:val="26"/>
          <w:szCs w:val="26"/>
        </w:rPr>
        <w:t xml:space="preserve"> </w:t>
      </w:r>
      <w:r w:rsidRPr="003B2288">
        <w:rPr>
          <w:sz w:val="26"/>
          <w:szCs w:val="26"/>
        </w:rPr>
        <w:t>studii</w:t>
      </w:r>
      <w:r w:rsidRPr="003B2288">
        <w:rPr>
          <w:spacing w:val="47"/>
          <w:sz w:val="26"/>
          <w:szCs w:val="26"/>
        </w:rPr>
        <w:t xml:space="preserve"> </w:t>
      </w:r>
      <w:r w:rsidRPr="003B2288">
        <w:rPr>
          <w:sz w:val="26"/>
          <w:szCs w:val="26"/>
        </w:rPr>
        <w:t>sau</w:t>
      </w:r>
      <w:r w:rsidRPr="003B2288">
        <w:rPr>
          <w:spacing w:val="48"/>
          <w:sz w:val="26"/>
          <w:szCs w:val="26"/>
        </w:rPr>
        <w:t xml:space="preserve"> </w:t>
      </w:r>
      <w:r w:rsidRPr="003B2288">
        <w:rPr>
          <w:sz w:val="26"/>
          <w:szCs w:val="26"/>
        </w:rPr>
        <w:t>un</w:t>
      </w:r>
      <w:r w:rsidRPr="003B2288">
        <w:rPr>
          <w:spacing w:val="48"/>
          <w:sz w:val="26"/>
          <w:szCs w:val="26"/>
        </w:rPr>
        <w:t xml:space="preserve"> </w:t>
      </w:r>
      <w:r w:rsidRPr="003B2288">
        <w:rPr>
          <w:sz w:val="26"/>
          <w:szCs w:val="26"/>
        </w:rPr>
        <w:t>ciclu</w:t>
      </w:r>
      <w:r w:rsidRPr="003B2288">
        <w:rPr>
          <w:spacing w:val="48"/>
          <w:sz w:val="26"/>
          <w:szCs w:val="26"/>
        </w:rPr>
        <w:t xml:space="preserve"> </w:t>
      </w:r>
      <w:r w:rsidRPr="003B2288">
        <w:rPr>
          <w:sz w:val="26"/>
          <w:szCs w:val="26"/>
        </w:rPr>
        <w:t>complet</w:t>
      </w:r>
      <w:r w:rsidRPr="003B2288">
        <w:rPr>
          <w:spacing w:val="48"/>
          <w:sz w:val="26"/>
          <w:szCs w:val="26"/>
        </w:rPr>
        <w:t xml:space="preserve"> </w:t>
      </w:r>
      <w:r w:rsidRPr="003B2288">
        <w:rPr>
          <w:sz w:val="26"/>
          <w:szCs w:val="26"/>
        </w:rPr>
        <w:t>de</w:t>
      </w:r>
      <w:r w:rsidRPr="003B2288">
        <w:rPr>
          <w:spacing w:val="47"/>
          <w:sz w:val="26"/>
          <w:szCs w:val="26"/>
        </w:rPr>
        <w:t xml:space="preserve"> </w:t>
      </w:r>
      <w:r w:rsidRPr="003B2288">
        <w:rPr>
          <w:sz w:val="26"/>
          <w:szCs w:val="26"/>
        </w:rPr>
        <w:t>studii</w:t>
      </w:r>
      <w:r w:rsidRPr="003B2288">
        <w:rPr>
          <w:spacing w:val="48"/>
          <w:sz w:val="26"/>
          <w:szCs w:val="26"/>
        </w:rPr>
        <w:t xml:space="preserve"> </w:t>
      </w:r>
      <w:r w:rsidRPr="003B2288">
        <w:rPr>
          <w:sz w:val="26"/>
          <w:szCs w:val="26"/>
        </w:rPr>
        <w:t>universitare</w:t>
      </w:r>
      <w:r w:rsidRPr="003B2288">
        <w:rPr>
          <w:spacing w:val="47"/>
          <w:sz w:val="26"/>
          <w:szCs w:val="26"/>
        </w:rPr>
        <w:t xml:space="preserve"> </w:t>
      </w:r>
      <w:r w:rsidRPr="003B2288">
        <w:rPr>
          <w:sz w:val="26"/>
          <w:szCs w:val="26"/>
        </w:rPr>
        <w:t>de</w:t>
      </w:r>
      <w:r w:rsidRPr="003B2288">
        <w:rPr>
          <w:spacing w:val="48"/>
          <w:sz w:val="26"/>
          <w:szCs w:val="26"/>
        </w:rPr>
        <w:t xml:space="preserve"> </w:t>
      </w:r>
      <w:r w:rsidRPr="003B2288">
        <w:rPr>
          <w:sz w:val="26"/>
          <w:szCs w:val="26"/>
        </w:rPr>
        <w:t>masterat</w:t>
      </w:r>
      <w:r w:rsidRPr="003B2288">
        <w:rPr>
          <w:spacing w:val="48"/>
          <w:sz w:val="26"/>
          <w:szCs w:val="26"/>
        </w:rPr>
        <w:t xml:space="preserve"> </w:t>
      </w:r>
      <w:r w:rsidRPr="003B2288">
        <w:rPr>
          <w:sz w:val="26"/>
          <w:szCs w:val="26"/>
        </w:rPr>
        <w:t>sau</w:t>
      </w:r>
      <w:r w:rsidRPr="003B2288">
        <w:rPr>
          <w:spacing w:val="48"/>
          <w:sz w:val="26"/>
          <w:szCs w:val="26"/>
        </w:rPr>
        <w:t xml:space="preserve"> </w:t>
      </w:r>
      <w:r w:rsidRPr="003B2288">
        <w:rPr>
          <w:sz w:val="26"/>
          <w:szCs w:val="26"/>
        </w:rPr>
        <w:t>echivalente,</w:t>
      </w:r>
      <w:r w:rsidRPr="003B2288">
        <w:rPr>
          <w:spacing w:val="48"/>
          <w:sz w:val="26"/>
          <w:szCs w:val="26"/>
        </w:rPr>
        <w:t xml:space="preserve"> </w:t>
      </w:r>
      <w:r w:rsidRPr="003B2288">
        <w:rPr>
          <w:sz w:val="26"/>
          <w:szCs w:val="26"/>
        </w:rPr>
        <w:t>în</w:t>
      </w:r>
      <w:r w:rsidRPr="003B2288">
        <w:rPr>
          <w:spacing w:val="47"/>
          <w:sz w:val="26"/>
          <w:szCs w:val="26"/>
        </w:rPr>
        <w:t xml:space="preserve"> </w:t>
      </w:r>
      <w:r w:rsidRPr="003B2288">
        <w:rPr>
          <w:sz w:val="26"/>
          <w:szCs w:val="26"/>
        </w:rPr>
        <w:t>regim</w:t>
      </w:r>
      <w:r w:rsidRPr="003B2288">
        <w:rPr>
          <w:spacing w:val="46"/>
          <w:sz w:val="26"/>
          <w:szCs w:val="26"/>
        </w:rPr>
        <w:t xml:space="preserve"> </w:t>
      </w:r>
      <w:r w:rsidRPr="003B2288">
        <w:rPr>
          <w:sz w:val="26"/>
          <w:szCs w:val="26"/>
        </w:rPr>
        <w:t>bugetat</w:t>
      </w:r>
    </w:p>
    <w:p w:rsidR="00DC3792" w:rsidRPr="003B2288" w:rsidRDefault="00CD01F9">
      <w:pPr>
        <w:pStyle w:val="BodyText"/>
        <w:spacing w:line="298" w:lineRule="exact"/>
        <w:ind w:left="825" w:firstLine="0"/>
      </w:pPr>
      <w:r w:rsidRPr="003B2288">
        <w:t>Anexele</w:t>
      </w:r>
      <w:r w:rsidRPr="003B2288">
        <w:rPr>
          <w:spacing w:val="-2"/>
        </w:rPr>
        <w:t xml:space="preserve"> </w:t>
      </w:r>
      <w:r w:rsidRPr="003B2288">
        <w:t>nr.</w:t>
      </w:r>
      <w:r w:rsidRPr="003B2288">
        <w:rPr>
          <w:spacing w:val="2"/>
        </w:rPr>
        <w:t xml:space="preserve"> </w:t>
      </w:r>
      <w:r w:rsidRPr="003B2288">
        <w:t>1-</w:t>
      </w:r>
      <w:r w:rsidR="00282051" w:rsidRPr="003B2288">
        <w:t>8</w:t>
      </w:r>
      <w:r w:rsidRPr="003B2288">
        <w:rPr>
          <w:spacing w:val="63"/>
        </w:rPr>
        <w:t xml:space="preserve"> </w:t>
      </w:r>
      <w:r w:rsidRPr="003B2288">
        <w:t>fac</w:t>
      </w:r>
      <w:r w:rsidRPr="003B2288">
        <w:rPr>
          <w:spacing w:val="-2"/>
        </w:rPr>
        <w:t xml:space="preserve"> </w:t>
      </w:r>
      <w:r w:rsidRPr="003B2288">
        <w:t>parte</w:t>
      </w:r>
      <w:r w:rsidRPr="003B2288">
        <w:rPr>
          <w:spacing w:val="-1"/>
        </w:rPr>
        <w:t xml:space="preserve"> </w:t>
      </w:r>
      <w:r w:rsidRPr="003B2288">
        <w:t>integrantă</w:t>
      </w:r>
      <w:r w:rsidRPr="003B2288">
        <w:rPr>
          <w:spacing w:val="-2"/>
        </w:rPr>
        <w:t xml:space="preserve"> </w:t>
      </w:r>
      <w:r w:rsidRPr="003B2288">
        <w:t>din</w:t>
      </w:r>
      <w:r w:rsidRPr="003B2288">
        <w:rPr>
          <w:spacing w:val="-1"/>
        </w:rPr>
        <w:t xml:space="preserve"> </w:t>
      </w:r>
      <w:r w:rsidRPr="003B2288">
        <w:t>prezentul</w:t>
      </w:r>
      <w:r w:rsidRPr="003B2288">
        <w:rPr>
          <w:spacing w:val="-2"/>
        </w:rPr>
        <w:t xml:space="preserve"> </w:t>
      </w:r>
      <w:r w:rsidRPr="003B2288">
        <w:t>anunţ.</w:t>
      </w:r>
    </w:p>
    <w:p w:rsidR="00DC3792" w:rsidRDefault="00CD01F9" w:rsidP="00380A96">
      <w:pPr>
        <w:pStyle w:val="BodyText"/>
        <w:ind w:right="129"/>
      </w:pPr>
      <w:r w:rsidRPr="003B2288">
        <w:t>Relaţii</w:t>
      </w:r>
      <w:r w:rsidRPr="003B2288">
        <w:rPr>
          <w:spacing w:val="1"/>
        </w:rPr>
        <w:t xml:space="preserve"> </w:t>
      </w:r>
      <w:r w:rsidRPr="003B2288">
        <w:t>suplimentare</w:t>
      </w:r>
      <w:r w:rsidRPr="003B2288">
        <w:rPr>
          <w:spacing w:val="1"/>
        </w:rPr>
        <w:t xml:space="preserve"> </w:t>
      </w:r>
      <w:r w:rsidRPr="003B2288">
        <w:t>pot</w:t>
      </w:r>
      <w:r w:rsidRPr="003B2288">
        <w:rPr>
          <w:spacing w:val="1"/>
        </w:rPr>
        <w:t xml:space="preserve"> </w:t>
      </w:r>
      <w:r w:rsidRPr="003B2288">
        <w:t>fi</w:t>
      </w:r>
      <w:r w:rsidRPr="003B2288">
        <w:rPr>
          <w:spacing w:val="1"/>
        </w:rPr>
        <w:t xml:space="preserve"> </w:t>
      </w:r>
      <w:r w:rsidRPr="003B2288">
        <w:t>obţinute</w:t>
      </w:r>
      <w:r w:rsidRPr="003B2288">
        <w:rPr>
          <w:spacing w:val="1"/>
        </w:rPr>
        <w:t xml:space="preserve"> </w:t>
      </w:r>
      <w:r w:rsidRPr="003B2288">
        <w:t>de</w:t>
      </w:r>
      <w:r w:rsidRPr="003B2288">
        <w:rPr>
          <w:spacing w:val="1"/>
        </w:rPr>
        <w:t xml:space="preserve"> </w:t>
      </w:r>
      <w:r w:rsidRPr="003B2288">
        <w:t>la</w:t>
      </w:r>
      <w:r w:rsidRPr="003B2288">
        <w:rPr>
          <w:spacing w:val="1"/>
        </w:rPr>
        <w:t xml:space="preserve"> </w:t>
      </w:r>
      <w:r w:rsidRPr="003B2288">
        <w:t>Serviciul</w:t>
      </w:r>
      <w:r w:rsidRPr="003B2288">
        <w:rPr>
          <w:spacing w:val="1"/>
        </w:rPr>
        <w:t xml:space="preserve"> </w:t>
      </w:r>
      <w:r w:rsidRPr="003B2288">
        <w:t>Resurse</w:t>
      </w:r>
      <w:r w:rsidRPr="003B2288">
        <w:rPr>
          <w:spacing w:val="1"/>
        </w:rPr>
        <w:t xml:space="preserve"> </w:t>
      </w:r>
      <w:r w:rsidRPr="003B2288">
        <w:t>Umane,</w:t>
      </w:r>
      <w:r w:rsidRPr="003B2288">
        <w:rPr>
          <w:spacing w:val="1"/>
        </w:rPr>
        <w:t xml:space="preserve"> </w:t>
      </w:r>
      <w:r w:rsidRPr="003B2288">
        <w:t>telefon</w:t>
      </w:r>
      <w:r w:rsidRPr="003B2288">
        <w:rPr>
          <w:spacing w:val="-62"/>
        </w:rPr>
        <w:t xml:space="preserve"> </w:t>
      </w:r>
      <w:r w:rsidR="00380A96" w:rsidRPr="001232A2">
        <w:rPr>
          <w:b/>
          <w:u w:val="single"/>
        </w:rPr>
        <w:t>0243/207505</w:t>
      </w:r>
      <w:r w:rsidRPr="003B2288">
        <w:rPr>
          <w:spacing w:val="-2"/>
        </w:rPr>
        <w:t xml:space="preserve"> </w:t>
      </w:r>
      <w:r w:rsidRPr="003B2288">
        <w:t>şi</w:t>
      </w:r>
      <w:r w:rsidRPr="003B2288">
        <w:rPr>
          <w:spacing w:val="-1"/>
        </w:rPr>
        <w:t xml:space="preserve"> </w:t>
      </w:r>
      <w:r w:rsidRPr="003B2288">
        <w:t>de</w:t>
      </w:r>
      <w:r w:rsidRPr="003B2288">
        <w:rPr>
          <w:spacing w:val="-1"/>
        </w:rPr>
        <w:t xml:space="preserve"> </w:t>
      </w:r>
      <w:r w:rsidRPr="003B2288">
        <w:t>pe</w:t>
      </w:r>
      <w:r w:rsidRPr="003B2288">
        <w:rPr>
          <w:spacing w:val="-1"/>
        </w:rPr>
        <w:t xml:space="preserve"> </w:t>
      </w:r>
      <w:r w:rsidRPr="003B2288">
        <w:t>site-ul</w:t>
      </w:r>
      <w:r w:rsidRPr="003B2288">
        <w:rPr>
          <w:spacing w:val="-2"/>
        </w:rPr>
        <w:t xml:space="preserve"> </w:t>
      </w:r>
      <w:hyperlink r:id="rId14" w:history="1">
        <w:r w:rsidR="00380A96" w:rsidRPr="006E3C6E">
          <w:rPr>
            <w:rStyle w:val="Hyperlink"/>
          </w:rPr>
          <w:t>http://il.politiaromana.ro</w:t>
        </w:r>
      </w:hyperlink>
      <w:r w:rsidRPr="003B2288">
        <w:t>.</w:t>
      </w:r>
    </w:p>
    <w:p w:rsidR="00940FBA" w:rsidRDefault="00940FBA">
      <w:pPr>
        <w:pStyle w:val="BodyText"/>
        <w:ind w:right="129"/>
      </w:pPr>
    </w:p>
    <w:p w:rsidR="00940FBA" w:rsidRPr="00940FBA" w:rsidRDefault="00940FBA" w:rsidP="00940FBA">
      <w:pPr>
        <w:pStyle w:val="BodyText"/>
        <w:ind w:right="129"/>
        <w:jc w:val="center"/>
        <w:rPr>
          <w:b/>
        </w:rPr>
      </w:pPr>
      <w:r w:rsidRPr="00940FBA">
        <w:rPr>
          <w:b/>
        </w:rPr>
        <w:t>ȘEFUL SERVICIULUI RESURSE UMANE</w:t>
      </w:r>
    </w:p>
    <w:p w:rsidR="00DC3792" w:rsidRPr="003B2288" w:rsidRDefault="00DC3792" w:rsidP="00940FBA">
      <w:pPr>
        <w:spacing w:before="90"/>
        <w:ind w:right="3072"/>
        <w:rPr>
          <w:b/>
          <w:sz w:val="26"/>
          <w:szCs w:val="26"/>
        </w:rPr>
      </w:pPr>
    </w:p>
    <w:sectPr w:rsidR="00DC3792" w:rsidRPr="003B2288" w:rsidSect="003B2288">
      <w:footerReference w:type="default" r:id="rId15"/>
      <w:pgSz w:w="11910" w:h="16840"/>
      <w:pgMar w:top="426" w:right="720" w:bottom="660" w:left="1160" w:header="0" w:footer="43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FD" w:rsidRDefault="00A812FD">
      <w:r>
        <w:separator/>
      </w:r>
    </w:p>
  </w:endnote>
  <w:endnote w:type="continuationSeparator" w:id="0">
    <w:p w:rsidR="00A812FD" w:rsidRDefault="00A8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82051" w:rsidRPr="0027018F" w:rsidTr="001C7F06">
      <w:trPr>
        <w:jc w:val="center"/>
      </w:trPr>
      <w:tc>
        <w:tcPr>
          <w:tcW w:w="3192" w:type="dxa"/>
          <w:vAlign w:val="center"/>
        </w:tcPr>
        <w:p w:rsidR="00282051" w:rsidRPr="0027018F" w:rsidRDefault="00282051" w:rsidP="001C7F06">
          <w:r>
            <w:rPr>
              <w:sz w:val="16"/>
              <w:szCs w:val="16"/>
            </w:rPr>
            <w:t>Dact: SRU/1</w:t>
          </w:r>
          <w:r w:rsidRPr="0027018F">
            <w:rPr>
              <w:sz w:val="16"/>
              <w:szCs w:val="16"/>
            </w:rPr>
            <w:t xml:space="preserve"> ex</w:t>
          </w:r>
        </w:p>
      </w:tc>
      <w:tc>
        <w:tcPr>
          <w:tcW w:w="3192" w:type="dxa"/>
          <w:vAlign w:val="center"/>
        </w:tcPr>
        <w:p w:rsidR="00282051" w:rsidRPr="0027018F" w:rsidRDefault="00282051" w:rsidP="001C7F06">
          <w:pPr>
            <w:jc w:val="center"/>
          </w:pPr>
          <w:r w:rsidRPr="0027018F">
            <w:rPr>
              <w:sz w:val="16"/>
              <w:szCs w:val="16"/>
            </w:rPr>
            <w:t>NESECRET</w:t>
          </w:r>
        </w:p>
      </w:tc>
      <w:tc>
        <w:tcPr>
          <w:tcW w:w="3192" w:type="dxa"/>
        </w:tcPr>
        <w:p w:rsidR="00282051" w:rsidRPr="0027018F" w:rsidRDefault="00282051" w:rsidP="001C7F06">
          <w:pPr>
            <w:jc w:val="right"/>
          </w:pPr>
          <w:r w:rsidRPr="0027018F">
            <w:rPr>
              <w:sz w:val="16"/>
            </w:rPr>
            <w:t xml:space="preserve">Page </w:t>
          </w:r>
          <w:r w:rsidRPr="0027018F">
            <w:rPr>
              <w:b/>
              <w:sz w:val="16"/>
            </w:rPr>
            <w:fldChar w:fldCharType="begin"/>
          </w:r>
          <w:r w:rsidRPr="0027018F">
            <w:rPr>
              <w:b/>
              <w:sz w:val="16"/>
            </w:rPr>
            <w:instrText xml:space="preserve"> PAGE  \* Arabic  \* MERGEFORMAT </w:instrText>
          </w:r>
          <w:r w:rsidRPr="0027018F">
            <w:rPr>
              <w:b/>
              <w:sz w:val="16"/>
            </w:rPr>
            <w:fldChar w:fldCharType="separate"/>
          </w:r>
          <w:r w:rsidR="00A812FD">
            <w:rPr>
              <w:b/>
              <w:noProof/>
              <w:sz w:val="16"/>
            </w:rPr>
            <w:t>1</w:t>
          </w:r>
          <w:r w:rsidRPr="0027018F">
            <w:rPr>
              <w:b/>
              <w:sz w:val="16"/>
            </w:rPr>
            <w:fldChar w:fldCharType="end"/>
          </w:r>
          <w:r w:rsidRPr="0027018F">
            <w:rPr>
              <w:sz w:val="16"/>
            </w:rPr>
            <w:t xml:space="preserve"> of </w:t>
          </w:r>
          <w:r w:rsidRPr="0027018F">
            <w:rPr>
              <w:b/>
              <w:sz w:val="16"/>
            </w:rPr>
            <w:fldChar w:fldCharType="begin"/>
          </w:r>
          <w:r w:rsidRPr="0027018F">
            <w:rPr>
              <w:b/>
              <w:sz w:val="16"/>
            </w:rPr>
            <w:instrText xml:space="preserve"> NUMPAGES  \* Arabic  \* MERGEFORMAT </w:instrText>
          </w:r>
          <w:r w:rsidRPr="0027018F">
            <w:rPr>
              <w:b/>
              <w:sz w:val="16"/>
            </w:rPr>
            <w:fldChar w:fldCharType="separate"/>
          </w:r>
          <w:r w:rsidR="00A812FD">
            <w:rPr>
              <w:b/>
              <w:noProof/>
              <w:sz w:val="16"/>
            </w:rPr>
            <w:t>1</w:t>
          </w:r>
          <w:r w:rsidRPr="0027018F">
            <w:rPr>
              <w:b/>
              <w:sz w:val="16"/>
            </w:rPr>
            <w:fldChar w:fldCharType="end"/>
          </w:r>
        </w:p>
      </w:tc>
    </w:tr>
    <w:tr w:rsidR="00282051" w:rsidRPr="0027018F" w:rsidTr="001C7F06">
      <w:trPr>
        <w:jc w:val="center"/>
      </w:trPr>
      <w:tc>
        <w:tcPr>
          <w:tcW w:w="9576" w:type="dxa"/>
          <w:gridSpan w:val="3"/>
        </w:tcPr>
        <w:p w:rsidR="00282051" w:rsidRPr="0027018F" w:rsidRDefault="00282051" w:rsidP="001C7F06">
          <w:pPr>
            <w:jc w:val="center"/>
            <w:rPr>
              <w:sz w:val="16"/>
              <w:szCs w:val="16"/>
            </w:rPr>
          </w:pPr>
          <w:r w:rsidRPr="0027018F">
            <w:rPr>
              <w:sz w:val="16"/>
              <w:szCs w:val="16"/>
            </w:rPr>
            <w:t>Document care conține date cu caracter personal, protejate de prevederile Regulamentului UE nr. 679/2016</w:t>
          </w:r>
        </w:p>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282051" w:rsidRPr="0027018F" w:rsidTr="001C7F06">
            <w:trPr>
              <w:trHeight w:val="70"/>
              <w:jc w:val="center"/>
            </w:trPr>
            <w:tc>
              <w:tcPr>
                <w:tcW w:w="1206" w:type="dxa"/>
                <w:shd w:val="clear" w:color="auto" w:fill="0000FF"/>
              </w:tcPr>
              <w:p w:rsidR="00282051" w:rsidRPr="0027018F" w:rsidRDefault="00282051" w:rsidP="001C7F06">
                <w:pPr>
                  <w:pStyle w:val="Footer"/>
                  <w:jc w:val="center"/>
                  <w:rPr>
                    <w:sz w:val="8"/>
                    <w:szCs w:val="8"/>
                  </w:rPr>
                </w:pPr>
              </w:p>
            </w:tc>
            <w:tc>
              <w:tcPr>
                <w:tcW w:w="1491" w:type="dxa"/>
                <w:shd w:val="clear" w:color="auto" w:fill="FFFF00"/>
              </w:tcPr>
              <w:p w:rsidR="00282051" w:rsidRPr="0027018F" w:rsidRDefault="00282051" w:rsidP="001C7F06">
                <w:pPr>
                  <w:pStyle w:val="Footer"/>
                  <w:jc w:val="center"/>
                  <w:rPr>
                    <w:sz w:val="8"/>
                    <w:szCs w:val="8"/>
                  </w:rPr>
                </w:pPr>
              </w:p>
            </w:tc>
            <w:tc>
              <w:tcPr>
                <w:tcW w:w="1282" w:type="dxa"/>
                <w:shd w:val="clear" w:color="auto" w:fill="FF0000"/>
              </w:tcPr>
              <w:p w:rsidR="00282051" w:rsidRPr="0027018F" w:rsidRDefault="00282051" w:rsidP="001C7F06">
                <w:pPr>
                  <w:pStyle w:val="Footer"/>
                  <w:jc w:val="center"/>
                  <w:rPr>
                    <w:sz w:val="8"/>
                    <w:szCs w:val="8"/>
                  </w:rPr>
                </w:pPr>
              </w:p>
            </w:tc>
          </w:tr>
        </w:tbl>
        <w:p w:rsidR="00282051" w:rsidRPr="0027018F" w:rsidRDefault="00324253" w:rsidP="001C7F06">
          <w:pPr>
            <w:ind w:firstLine="720"/>
            <w:jc w:val="center"/>
            <w:rPr>
              <w:sz w:val="16"/>
              <w:szCs w:val="16"/>
            </w:rPr>
          </w:pPr>
          <w:r>
            <w:rPr>
              <w:sz w:val="16"/>
              <w:szCs w:val="16"/>
            </w:rPr>
            <w:t>Slobozia, bd Matei Basarab nr. 13-15</w:t>
          </w:r>
        </w:p>
      </w:tc>
    </w:tr>
  </w:tbl>
  <w:p w:rsidR="00DC3792" w:rsidRDefault="00DC3792">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FD" w:rsidRDefault="00A812FD">
      <w:r>
        <w:separator/>
      </w:r>
    </w:p>
  </w:footnote>
  <w:footnote w:type="continuationSeparator" w:id="0">
    <w:p w:rsidR="00A812FD" w:rsidRDefault="00A81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903"/>
    <w:multiLevelType w:val="hybridMultilevel"/>
    <w:tmpl w:val="6A8CD6B2"/>
    <w:lvl w:ilvl="0" w:tplc="222C618E">
      <w:start w:val="1"/>
      <w:numFmt w:val="lowerLetter"/>
      <w:lvlText w:val="%1)"/>
      <w:lvlJc w:val="left"/>
      <w:pPr>
        <w:ind w:left="402" w:hanging="286"/>
        <w:jc w:val="right"/>
      </w:pPr>
      <w:rPr>
        <w:rFonts w:ascii="Times New Roman" w:eastAsia="Times New Roman" w:hAnsi="Times New Roman" w:cs="Times New Roman" w:hint="default"/>
        <w:w w:val="99"/>
        <w:sz w:val="26"/>
        <w:szCs w:val="26"/>
        <w:lang w:val="ro-RO" w:eastAsia="en-US" w:bidi="ar-SA"/>
      </w:rPr>
    </w:lvl>
    <w:lvl w:ilvl="1" w:tplc="1F149994">
      <w:numFmt w:val="bullet"/>
      <w:lvlText w:val="•"/>
      <w:lvlJc w:val="left"/>
      <w:pPr>
        <w:ind w:left="1302" w:hanging="286"/>
      </w:pPr>
      <w:rPr>
        <w:rFonts w:hint="default"/>
        <w:lang w:val="ro-RO" w:eastAsia="en-US" w:bidi="ar-SA"/>
      </w:rPr>
    </w:lvl>
    <w:lvl w:ilvl="2" w:tplc="41D04C96">
      <w:numFmt w:val="bullet"/>
      <w:lvlText w:val="•"/>
      <w:lvlJc w:val="left"/>
      <w:pPr>
        <w:ind w:left="2193" w:hanging="286"/>
      </w:pPr>
      <w:rPr>
        <w:rFonts w:hint="default"/>
        <w:lang w:val="ro-RO" w:eastAsia="en-US" w:bidi="ar-SA"/>
      </w:rPr>
    </w:lvl>
    <w:lvl w:ilvl="3" w:tplc="A24022C2">
      <w:numFmt w:val="bullet"/>
      <w:lvlText w:val="•"/>
      <w:lvlJc w:val="left"/>
      <w:pPr>
        <w:ind w:left="3083" w:hanging="286"/>
      </w:pPr>
      <w:rPr>
        <w:rFonts w:hint="default"/>
        <w:lang w:val="ro-RO" w:eastAsia="en-US" w:bidi="ar-SA"/>
      </w:rPr>
    </w:lvl>
    <w:lvl w:ilvl="4" w:tplc="D45EBD3E">
      <w:numFmt w:val="bullet"/>
      <w:lvlText w:val="•"/>
      <w:lvlJc w:val="left"/>
      <w:pPr>
        <w:ind w:left="3974" w:hanging="286"/>
      </w:pPr>
      <w:rPr>
        <w:rFonts w:hint="default"/>
        <w:lang w:val="ro-RO" w:eastAsia="en-US" w:bidi="ar-SA"/>
      </w:rPr>
    </w:lvl>
    <w:lvl w:ilvl="5" w:tplc="64880C44">
      <w:numFmt w:val="bullet"/>
      <w:lvlText w:val="•"/>
      <w:lvlJc w:val="left"/>
      <w:pPr>
        <w:ind w:left="4865" w:hanging="286"/>
      </w:pPr>
      <w:rPr>
        <w:rFonts w:hint="default"/>
        <w:lang w:val="ro-RO" w:eastAsia="en-US" w:bidi="ar-SA"/>
      </w:rPr>
    </w:lvl>
    <w:lvl w:ilvl="6" w:tplc="0F3AAA5C">
      <w:numFmt w:val="bullet"/>
      <w:lvlText w:val="•"/>
      <w:lvlJc w:val="left"/>
      <w:pPr>
        <w:ind w:left="5755" w:hanging="286"/>
      </w:pPr>
      <w:rPr>
        <w:rFonts w:hint="default"/>
        <w:lang w:val="ro-RO" w:eastAsia="en-US" w:bidi="ar-SA"/>
      </w:rPr>
    </w:lvl>
    <w:lvl w:ilvl="7" w:tplc="0E1213BC">
      <w:numFmt w:val="bullet"/>
      <w:lvlText w:val="•"/>
      <w:lvlJc w:val="left"/>
      <w:pPr>
        <w:ind w:left="6646" w:hanging="286"/>
      </w:pPr>
      <w:rPr>
        <w:rFonts w:hint="default"/>
        <w:lang w:val="ro-RO" w:eastAsia="en-US" w:bidi="ar-SA"/>
      </w:rPr>
    </w:lvl>
    <w:lvl w:ilvl="8" w:tplc="6CC687DE">
      <w:numFmt w:val="bullet"/>
      <w:lvlText w:val="•"/>
      <w:lvlJc w:val="left"/>
      <w:pPr>
        <w:ind w:left="7537" w:hanging="286"/>
      </w:pPr>
      <w:rPr>
        <w:rFonts w:hint="default"/>
        <w:lang w:val="ro-RO" w:eastAsia="en-US" w:bidi="ar-SA"/>
      </w:rPr>
    </w:lvl>
  </w:abstractNum>
  <w:abstractNum w:abstractNumId="1">
    <w:nsid w:val="0AA80C26"/>
    <w:multiLevelType w:val="hybridMultilevel"/>
    <w:tmpl w:val="610A5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3519A"/>
    <w:multiLevelType w:val="hybridMultilevel"/>
    <w:tmpl w:val="7DCC91C2"/>
    <w:lvl w:ilvl="0" w:tplc="45F64754">
      <w:start w:val="3"/>
      <w:numFmt w:val="lowerLetter"/>
      <w:lvlText w:val="%1)"/>
      <w:lvlJc w:val="left"/>
      <w:pPr>
        <w:ind w:left="402" w:hanging="286"/>
        <w:jc w:val="right"/>
      </w:pPr>
      <w:rPr>
        <w:rFonts w:ascii="Times New Roman" w:eastAsia="Times New Roman" w:hAnsi="Times New Roman" w:cs="Times New Roman" w:hint="default"/>
        <w:w w:val="99"/>
        <w:sz w:val="26"/>
        <w:szCs w:val="26"/>
        <w:lang w:val="ro-RO" w:eastAsia="en-US" w:bidi="ar-SA"/>
      </w:rPr>
    </w:lvl>
    <w:lvl w:ilvl="1" w:tplc="F2BCB97C">
      <w:numFmt w:val="bullet"/>
      <w:lvlText w:val="•"/>
      <w:lvlJc w:val="left"/>
      <w:pPr>
        <w:ind w:left="1291" w:hanging="286"/>
      </w:pPr>
      <w:rPr>
        <w:rFonts w:hint="default"/>
        <w:lang w:val="ro-RO" w:eastAsia="en-US" w:bidi="ar-SA"/>
      </w:rPr>
    </w:lvl>
    <w:lvl w:ilvl="2" w:tplc="39BADD7C">
      <w:numFmt w:val="bullet"/>
      <w:lvlText w:val="•"/>
      <w:lvlJc w:val="left"/>
      <w:pPr>
        <w:ind w:left="2183" w:hanging="286"/>
      </w:pPr>
      <w:rPr>
        <w:rFonts w:hint="default"/>
        <w:lang w:val="ro-RO" w:eastAsia="en-US" w:bidi="ar-SA"/>
      </w:rPr>
    </w:lvl>
    <w:lvl w:ilvl="3" w:tplc="68DADA0E">
      <w:numFmt w:val="bullet"/>
      <w:lvlText w:val="•"/>
      <w:lvlJc w:val="left"/>
      <w:pPr>
        <w:ind w:left="3075" w:hanging="286"/>
      </w:pPr>
      <w:rPr>
        <w:rFonts w:hint="default"/>
        <w:lang w:val="ro-RO" w:eastAsia="en-US" w:bidi="ar-SA"/>
      </w:rPr>
    </w:lvl>
    <w:lvl w:ilvl="4" w:tplc="F62CB5BE">
      <w:numFmt w:val="bullet"/>
      <w:lvlText w:val="•"/>
      <w:lvlJc w:val="left"/>
      <w:pPr>
        <w:ind w:left="3967" w:hanging="286"/>
      </w:pPr>
      <w:rPr>
        <w:rFonts w:hint="default"/>
        <w:lang w:val="ro-RO" w:eastAsia="en-US" w:bidi="ar-SA"/>
      </w:rPr>
    </w:lvl>
    <w:lvl w:ilvl="5" w:tplc="B05A1FE8">
      <w:numFmt w:val="bullet"/>
      <w:lvlText w:val="•"/>
      <w:lvlJc w:val="left"/>
      <w:pPr>
        <w:ind w:left="4858" w:hanging="286"/>
      </w:pPr>
      <w:rPr>
        <w:rFonts w:hint="default"/>
        <w:lang w:val="ro-RO" w:eastAsia="en-US" w:bidi="ar-SA"/>
      </w:rPr>
    </w:lvl>
    <w:lvl w:ilvl="6" w:tplc="5B60CC58">
      <w:numFmt w:val="bullet"/>
      <w:lvlText w:val="•"/>
      <w:lvlJc w:val="left"/>
      <w:pPr>
        <w:ind w:left="5750" w:hanging="286"/>
      </w:pPr>
      <w:rPr>
        <w:rFonts w:hint="default"/>
        <w:lang w:val="ro-RO" w:eastAsia="en-US" w:bidi="ar-SA"/>
      </w:rPr>
    </w:lvl>
    <w:lvl w:ilvl="7" w:tplc="F134D924">
      <w:numFmt w:val="bullet"/>
      <w:lvlText w:val="•"/>
      <w:lvlJc w:val="left"/>
      <w:pPr>
        <w:ind w:left="6642" w:hanging="286"/>
      </w:pPr>
      <w:rPr>
        <w:rFonts w:hint="default"/>
        <w:lang w:val="ro-RO" w:eastAsia="en-US" w:bidi="ar-SA"/>
      </w:rPr>
    </w:lvl>
    <w:lvl w:ilvl="8" w:tplc="C78CE934">
      <w:numFmt w:val="bullet"/>
      <w:lvlText w:val="•"/>
      <w:lvlJc w:val="left"/>
      <w:pPr>
        <w:ind w:left="7534" w:hanging="286"/>
      </w:pPr>
      <w:rPr>
        <w:rFonts w:hint="default"/>
        <w:lang w:val="ro-RO" w:eastAsia="en-US" w:bidi="ar-SA"/>
      </w:rPr>
    </w:lvl>
  </w:abstractNum>
  <w:abstractNum w:abstractNumId="3">
    <w:nsid w:val="21E44D4A"/>
    <w:multiLevelType w:val="hybridMultilevel"/>
    <w:tmpl w:val="AFEEB1A4"/>
    <w:lvl w:ilvl="0" w:tplc="8EEA221A">
      <w:start w:val="5"/>
      <w:numFmt w:val="upperRoman"/>
      <w:lvlText w:val="%1."/>
      <w:lvlJc w:val="left"/>
      <w:pPr>
        <w:ind w:left="433" w:hanging="317"/>
        <w:jc w:val="left"/>
      </w:pPr>
      <w:rPr>
        <w:rFonts w:ascii="Times New Roman" w:eastAsia="Times New Roman" w:hAnsi="Times New Roman" w:cs="Times New Roman" w:hint="default"/>
        <w:spacing w:val="-1"/>
        <w:w w:val="99"/>
        <w:sz w:val="26"/>
        <w:szCs w:val="26"/>
        <w:lang w:val="ro-RO" w:eastAsia="en-US" w:bidi="ar-SA"/>
      </w:rPr>
    </w:lvl>
    <w:lvl w:ilvl="1" w:tplc="91C49F62">
      <w:start w:val="1"/>
      <w:numFmt w:val="lowerLetter"/>
      <w:lvlText w:val="%2)"/>
      <w:lvlJc w:val="left"/>
      <w:pPr>
        <w:ind w:left="116" w:hanging="708"/>
        <w:jc w:val="left"/>
      </w:pPr>
      <w:rPr>
        <w:rFonts w:ascii="Times New Roman" w:eastAsia="Times New Roman" w:hAnsi="Times New Roman" w:cs="Times New Roman" w:hint="default"/>
        <w:w w:val="99"/>
        <w:sz w:val="26"/>
        <w:szCs w:val="26"/>
        <w:lang w:val="ro-RO" w:eastAsia="en-US" w:bidi="ar-SA"/>
      </w:rPr>
    </w:lvl>
    <w:lvl w:ilvl="2" w:tplc="102E3996">
      <w:numFmt w:val="bullet"/>
      <w:lvlText w:val="•"/>
      <w:lvlJc w:val="left"/>
      <w:pPr>
        <w:ind w:left="1505" w:hanging="708"/>
      </w:pPr>
      <w:rPr>
        <w:rFonts w:hint="default"/>
        <w:lang w:val="ro-RO" w:eastAsia="en-US" w:bidi="ar-SA"/>
      </w:rPr>
    </w:lvl>
    <w:lvl w:ilvl="3" w:tplc="AB3C92FC">
      <w:numFmt w:val="bullet"/>
      <w:lvlText w:val="•"/>
      <w:lvlJc w:val="left"/>
      <w:pPr>
        <w:ind w:left="2570" w:hanging="708"/>
      </w:pPr>
      <w:rPr>
        <w:rFonts w:hint="default"/>
        <w:lang w:val="ro-RO" w:eastAsia="en-US" w:bidi="ar-SA"/>
      </w:rPr>
    </w:lvl>
    <w:lvl w:ilvl="4" w:tplc="65608940">
      <w:numFmt w:val="bullet"/>
      <w:lvlText w:val="•"/>
      <w:lvlJc w:val="left"/>
      <w:pPr>
        <w:ind w:left="3635" w:hanging="708"/>
      </w:pPr>
      <w:rPr>
        <w:rFonts w:hint="default"/>
        <w:lang w:val="ro-RO" w:eastAsia="en-US" w:bidi="ar-SA"/>
      </w:rPr>
    </w:lvl>
    <w:lvl w:ilvl="5" w:tplc="E5E4FD22">
      <w:numFmt w:val="bullet"/>
      <w:lvlText w:val="•"/>
      <w:lvlJc w:val="left"/>
      <w:pPr>
        <w:ind w:left="4700" w:hanging="708"/>
      </w:pPr>
      <w:rPr>
        <w:rFonts w:hint="default"/>
        <w:lang w:val="ro-RO" w:eastAsia="en-US" w:bidi="ar-SA"/>
      </w:rPr>
    </w:lvl>
    <w:lvl w:ilvl="6" w:tplc="97FA0170">
      <w:numFmt w:val="bullet"/>
      <w:lvlText w:val="•"/>
      <w:lvlJc w:val="left"/>
      <w:pPr>
        <w:ind w:left="5765" w:hanging="708"/>
      </w:pPr>
      <w:rPr>
        <w:rFonts w:hint="default"/>
        <w:lang w:val="ro-RO" w:eastAsia="en-US" w:bidi="ar-SA"/>
      </w:rPr>
    </w:lvl>
    <w:lvl w:ilvl="7" w:tplc="A53C77B6">
      <w:numFmt w:val="bullet"/>
      <w:lvlText w:val="•"/>
      <w:lvlJc w:val="left"/>
      <w:pPr>
        <w:ind w:left="6830" w:hanging="708"/>
      </w:pPr>
      <w:rPr>
        <w:rFonts w:hint="default"/>
        <w:lang w:val="ro-RO" w:eastAsia="en-US" w:bidi="ar-SA"/>
      </w:rPr>
    </w:lvl>
    <w:lvl w:ilvl="8" w:tplc="E0DE3488">
      <w:numFmt w:val="bullet"/>
      <w:lvlText w:val="•"/>
      <w:lvlJc w:val="left"/>
      <w:pPr>
        <w:ind w:left="7896" w:hanging="708"/>
      </w:pPr>
      <w:rPr>
        <w:rFonts w:hint="default"/>
        <w:lang w:val="ro-RO" w:eastAsia="en-US" w:bidi="ar-SA"/>
      </w:rPr>
    </w:lvl>
  </w:abstractNum>
  <w:abstractNum w:abstractNumId="4">
    <w:nsid w:val="254579D0"/>
    <w:multiLevelType w:val="hybridMultilevel"/>
    <w:tmpl w:val="F9140346"/>
    <w:lvl w:ilvl="0" w:tplc="14F8ACC6">
      <w:start w:val="1"/>
      <w:numFmt w:val="upperLetter"/>
      <w:lvlText w:val="%1."/>
      <w:lvlJc w:val="left"/>
      <w:pPr>
        <w:ind w:left="116" w:hanging="351"/>
        <w:jc w:val="left"/>
      </w:pPr>
      <w:rPr>
        <w:rFonts w:ascii="Times New Roman" w:eastAsia="Times New Roman" w:hAnsi="Times New Roman" w:cs="Times New Roman" w:hint="default"/>
        <w:b/>
        <w:bCs/>
        <w:w w:val="99"/>
        <w:sz w:val="26"/>
        <w:szCs w:val="26"/>
        <w:lang w:val="ro-RO" w:eastAsia="en-US" w:bidi="ar-SA"/>
      </w:rPr>
    </w:lvl>
    <w:lvl w:ilvl="1" w:tplc="DB90E4B8">
      <w:numFmt w:val="bullet"/>
      <w:lvlText w:val="•"/>
      <w:lvlJc w:val="left"/>
      <w:pPr>
        <w:ind w:left="1110" w:hanging="351"/>
      </w:pPr>
      <w:rPr>
        <w:rFonts w:hint="default"/>
        <w:lang w:val="ro-RO" w:eastAsia="en-US" w:bidi="ar-SA"/>
      </w:rPr>
    </w:lvl>
    <w:lvl w:ilvl="2" w:tplc="231EA54E">
      <w:numFmt w:val="bullet"/>
      <w:lvlText w:val="•"/>
      <w:lvlJc w:val="left"/>
      <w:pPr>
        <w:ind w:left="2101" w:hanging="351"/>
      </w:pPr>
      <w:rPr>
        <w:rFonts w:hint="default"/>
        <w:lang w:val="ro-RO" w:eastAsia="en-US" w:bidi="ar-SA"/>
      </w:rPr>
    </w:lvl>
    <w:lvl w:ilvl="3" w:tplc="50AE8FC2">
      <w:numFmt w:val="bullet"/>
      <w:lvlText w:val="•"/>
      <w:lvlJc w:val="left"/>
      <w:pPr>
        <w:ind w:left="3091" w:hanging="351"/>
      </w:pPr>
      <w:rPr>
        <w:rFonts w:hint="default"/>
        <w:lang w:val="ro-RO" w:eastAsia="en-US" w:bidi="ar-SA"/>
      </w:rPr>
    </w:lvl>
    <w:lvl w:ilvl="4" w:tplc="9EAC9628">
      <w:numFmt w:val="bullet"/>
      <w:lvlText w:val="•"/>
      <w:lvlJc w:val="left"/>
      <w:pPr>
        <w:ind w:left="4082" w:hanging="351"/>
      </w:pPr>
      <w:rPr>
        <w:rFonts w:hint="default"/>
        <w:lang w:val="ro-RO" w:eastAsia="en-US" w:bidi="ar-SA"/>
      </w:rPr>
    </w:lvl>
    <w:lvl w:ilvl="5" w:tplc="169A73B0">
      <w:numFmt w:val="bullet"/>
      <w:lvlText w:val="•"/>
      <w:lvlJc w:val="left"/>
      <w:pPr>
        <w:ind w:left="5073" w:hanging="351"/>
      </w:pPr>
      <w:rPr>
        <w:rFonts w:hint="default"/>
        <w:lang w:val="ro-RO" w:eastAsia="en-US" w:bidi="ar-SA"/>
      </w:rPr>
    </w:lvl>
    <w:lvl w:ilvl="6" w:tplc="A39E5CE0">
      <w:numFmt w:val="bullet"/>
      <w:lvlText w:val="•"/>
      <w:lvlJc w:val="left"/>
      <w:pPr>
        <w:ind w:left="6063" w:hanging="351"/>
      </w:pPr>
      <w:rPr>
        <w:rFonts w:hint="default"/>
        <w:lang w:val="ro-RO" w:eastAsia="en-US" w:bidi="ar-SA"/>
      </w:rPr>
    </w:lvl>
    <w:lvl w:ilvl="7" w:tplc="9B44138A">
      <w:numFmt w:val="bullet"/>
      <w:lvlText w:val="•"/>
      <w:lvlJc w:val="left"/>
      <w:pPr>
        <w:ind w:left="7054" w:hanging="351"/>
      </w:pPr>
      <w:rPr>
        <w:rFonts w:hint="default"/>
        <w:lang w:val="ro-RO" w:eastAsia="en-US" w:bidi="ar-SA"/>
      </w:rPr>
    </w:lvl>
    <w:lvl w:ilvl="8" w:tplc="E0D278AC">
      <w:numFmt w:val="bullet"/>
      <w:lvlText w:val="•"/>
      <w:lvlJc w:val="left"/>
      <w:pPr>
        <w:ind w:left="8045" w:hanging="351"/>
      </w:pPr>
      <w:rPr>
        <w:rFonts w:hint="default"/>
        <w:lang w:val="ro-RO" w:eastAsia="en-US" w:bidi="ar-SA"/>
      </w:rPr>
    </w:lvl>
  </w:abstractNum>
  <w:abstractNum w:abstractNumId="5">
    <w:nsid w:val="27A93D4D"/>
    <w:multiLevelType w:val="hybridMultilevel"/>
    <w:tmpl w:val="F634C610"/>
    <w:lvl w:ilvl="0" w:tplc="F314CE22">
      <w:start w:val="1"/>
      <w:numFmt w:val="upperRoman"/>
      <w:lvlText w:val="%1."/>
      <w:lvlJc w:val="left"/>
      <w:pPr>
        <w:ind w:left="1055" w:hanging="231"/>
        <w:jc w:val="left"/>
      </w:pPr>
      <w:rPr>
        <w:rFonts w:ascii="Times New Roman" w:eastAsia="Times New Roman" w:hAnsi="Times New Roman" w:cs="Times New Roman" w:hint="default"/>
        <w:b/>
        <w:bCs/>
        <w:spacing w:val="-1"/>
        <w:w w:val="99"/>
        <w:sz w:val="26"/>
        <w:szCs w:val="26"/>
        <w:lang w:val="ro-RO" w:eastAsia="en-US" w:bidi="ar-SA"/>
      </w:rPr>
    </w:lvl>
    <w:lvl w:ilvl="1" w:tplc="7CB6D3DC">
      <w:numFmt w:val="bullet"/>
      <w:lvlText w:val="•"/>
      <w:lvlJc w:val="left"/>
      <w:pPr>
        <w:ind w:left="1956" w:hanging="231"/>
      </w:pPr>
      <w:rPr>
        <w:rFonts w:hint="default"/>
        <w:lang w:val="ro-RO" w:eastAsia="en-US" w:bidi="ar-SA"/>
      </w:rPr>
    </w:lvl>
    <w:lvl w:ilvl="2" w:tplc="15A22D20">
      <w:numFmt w:val="bullet"/>
      <w:lvlText w:val="•"/>
      <w:lvlJc w:val="left"/>
      <w:pPr>
        <w:ind w:left="2853" w:hanging="231"/>
      </w:pPr>
      <w:rPr>
        <w:rFonts w:hint="default"/>
        <w:lang w:val="ro-RO" w:eastAsia="en-US" w:bidi="ar-SA"/>
      </w:rPr>
    </w:lvl>
    <w:lvl w:ilvl="3" w:tplc="842CF5AE">
      <w:numFmt w:val="bullet"/>
      <w:lvlText w:val="•"/>
      <w:lvlJc w:val="left"/>
      <w:pPr>
        <w:ind w:left="3749" w:hanging="231"/>
      </w:pPr>
      <w:rPr>
        <w:rFonts w:hint="default"/>
        <w:lang w:val="ro-RO" w:eastAsia="en-US" w:bidi="ar-SA"/>
      </w:rPr>
    </w:lvl>
    <w:lvl w:ilvl="4" w:tplc="9AA2B870">
      <w:numFmt w:val="bullet"/>
      <w:lvlText w:val="•"/>
      <w:lvlJc w:val="left"/>
      <w:pPr>
        <w:ind w:left="4646" w:hanging="231"/>
      </w:pPr>
      <w:rPr>
        <w:rFonts w:hint="default"/>
        <w:lang w:val="ro-RO" w:eastAsia="en-US" w:bidi="ar-SA"/>
      </w:rPr>
    </w:lvl>
    <w:lvl w:ilvl="5" w:tplc="107E294C">
      <w:numFmt w:val="bullet"/>
      <w:lvlText w:val="•"/>
      <w:lvlJc w:val="left"/>
      <w:pPr>
        <w:ind w:left="5543" w:hanging="231"/>
      </w:pPr>
      <w:rPr>
        <w:rFonts w:hint="default"/>
        <w:lang w:val="ro-RO" w:eastAsia="en-US" w:bidi="ar-SA"/>
      </w:rPr>
    </w:lvl>
    <w:lvl w:ilvl="6" w:tplc="BD342E1C">
      <w:numFmt w:val="bullet"/>
      <w:lvlText w:val="•"/>
      <w:lvlJc w:val="left"/>
      <w:pPr>
        <w:ind w:left="6439" w:hanging="231"/>
      </w:pPr>
      <w:rPr>
        <w:rFonts w:hint="default"/>
        <w:lang w:val="ro-RO" w:eastAsia="en-US" w:bidi="ar-SA"/>
      </w:rPr>
    </w:lvl>
    <w:lvl w:ilvl="7" w:tplc="6D3AE25A">
      <w:numFmt w:val="bullet"/>
      <w:lvlText w:val="•"/>
      <w:lvlJc w:val="left"/>
      <w:pPr>
        <w:ind w:left="7336" w:hanging="231"/>
      </w:pPr>
      <w:rPr>
        <w:rFonts w:hint="default"/>
        <w:lang w:val="ro-RO" w:eastAsia="en-US" w:bidi="ar-SA"/>
      </w:rPr>
    </w:lvl>
    <w:lvl w:ilvl="8" w:tplc="5C4A1CDA">
      <w:numFmt w:val="bullet"/>
      <w:lvlText w:val="•"/>
      <w:lvlJc w:val="left"/>
      <w:pPr>
        <w:ind w:left="8233" w:hanging="231"/>
      </w:pPr>
      <w:rPr>
        <w:rFonts w:hint="default"/>
        <w:lang w:val="ro-RO" w:eastAsia="en-US" w:bidi="ar-SA"/>
      </w:rPr>
    </w:lvl>
  </w:abstractNum>
  <w:abstractNum w:abstractNumId="6">
    <w:nsid w:val="282A207C"/>
    <w:multiLevelType w:val="hybridMultilevel"/>
    <w:tmpl w:val="B4A0FD32"/>
    <w:lvl w:ilvl="0" w:tplc="1228028C">
      <w:start w:val="1"/>
      <w:numFmt w:val="lowerLetter"/>
      <w:lvlText w:val="%1)"/>
      <w:lvlJc w:val="left"/>
      <w:pPr>
        <w:ind w:left="1091" w:hanging="267"/>
        <w:jc w:val="left"/>
      </w:pPr>
      <w:rPr>
        <w:rFonts w:ascii="Times New Roman" w:eastAsia="Times New Roman" w:hAnsi="Times New Roman" w:cs="Times New Roman" w:hint="default"/>
        <w:w w:val="99"/>
        <w:sz w:val="26"/>
        <w:szCs w:val="26"/>
        <w:lang w:val="ro-RO" w:eastAsia="en-US" w:bidi="ar-SA"/>
      </w:rPr>
    </w:lvl>
    <w:lvl w:ilvl="1" w:tplc="FDA2BB86">
      <w:numFmt w:val="bullet"/>
      <w:lvlText w:val="•"/>
      <w:lvlJc w:val="left"/>
      <w:pPr>
        <w:ind w:left="1992" w:hanging="267"/>
      </w:pPr>
      <w:rPr>
        <w:rFonts w:hint="default"/>
        <w:lang w:val="ro-RO" w:eastAsia="en-US" w:bidi="ar-SA"/>
      </w:rPr>
    </w:lvl>
    <w:lvl w:ilvl="2" w:tplc="949CD0C6">
      <w:numFmt w:val="bullet"/>
      <w:lvlText w:val="•"/>
      <w:lvlJc w:val="left"/>
      <w:pPr>
        <w:ind w:left="2885" w:hanging="267"/>
      </w:pPr>
      <w:rPr>
        <w:rFonts w:hint="default"/>
        <w:lang w:val="ro-RO" w:eastAsia="en-US" w:bidi="ar-SA"/>
      </w:rPr>
    </w:lvl>
    <w:lvl w:ilvl="3" w:tplc="E7ECD740">
      <w:numFmt w:val="bullet"/>
      <w:lvlText w:val="•"/>
      <w:lvlJc w:val="left"/>
      <w:pPr>
        <w:ind w:left="3777" w:hanging="267"/>
      </w:pPr>
      <w:rPr>
        <w:rFonts w:hint="default"/>
        <w:lang w:val="ro-RO" w:eastAsia="en-US" w:bidi="ar-SA"/>
      </w:rPr>
    </w:lvl>
    <w:lvl w:ilvl="4" w:tplc="3D16F73E">
      <w:numFmt w:val="bullet"/>
      <w:lvlText w:val="•"/>
      <w:lvlJc w:val="left"/>
      <w:pPr>
        <w:ind w:left="4670" w:hanging="267"/>
      </w:pPr>
      <w:rPr>
        <w:rFonts w:hint="default"/>
        <w:lang w:val="ro-RO" w:eastAsia="en-US" w:bidi="ar-SA"/>
      </w:rPr>
    </w:lvl>
    <w:lvl w:ilvl="5" w:tplc="9BE409C2">
      <w:numFmt w:val="bullet"/>
      <w:lvlText w:val="•"/>
      <w:lvlJc w:val="left"/>
      <w:pPr>
        <w:ind w:left="5563" w:hanging="267"/>
      </w:pPr>
      <w:rPr>
        <w:rFonts w:hint="default"/>
        <w:lang w:val="ro-RO" w:eastAsia="en-US" w:bidi="ar-SA"/>
      </w:rPr>
    </w:lvl>
    <w:lvl w:ilvl="6" w:tplc="B43251CC">
      <w:numFmt w:val="bullet"/>
      <w:lvlText w:val="•"/>
      <w:lvlJc w:val="left"/>
      <w:pPr>
        <w:ind w:left="6455" w:hanging="267"/>
      </w:pPr>
      <w:rPr>
        <w:rFonts w:hint="default"/>
        <w:lang w:val="ro-RO" w:eastAsia="en-US" w:bidi="ar-SA"/>
      </w:rPr>
    </w:lvl>
    <w:lvl w:ilvl="7" w:tplc="7652B78A">
      <w:numFmt w:val="bullet"/>
      <w:lvlText w:val="•"/>
      <w:lvlJc w:val="left"/>
      <w:pPr>
        <w:ind w:left="7348" w:hanging="267"/>
      </w:pPr>
      <w:rPr>
        <w:rFonts w:hint="default"/>
        <w:lang w:val="ro-RO" w:eastAsia="en-US" w:bidi="ar-SA"/>
      </w:rPr>
    </w:lvl>
    <w:lvl w:ilvl="8" w:tplc="ADF4EFF6">
      <w:numFmt w:val="bullet"/>
      <w:lvlText w:val="•"/>
      <w:lvlJc w:val="left"/>
      <w:pPr>
        <w:ind w:left="8241" w:hanging="267"/>
      </w:pPr>
      <w:rPr>
        <w:rFonts w:hint="default"/>
        <w:lang w:val="ro-RO" w:eastAsia="en-US" w:bidi="ar-SA"/>
      </w:rPr>
    </w:lvl>
  </w:abstractNum>
  <w:abstractNum w:abstractNumId="7">
    <w:nsid w:val="348C0D08"/>
    <w:multiLevelType w:val="hybridMultilevel"/>
    <w:tmpl w:val="18887602"/>
    <w:lvl w:ilvl="0" w:tplc="B6AC9576">
      <w:start w:val="4"/>
      <w:numFmt w:val="lowerLetter"/>
      <w:lvlText w:val="%1)"/>
      <w:lvlJc w:val="left"/>
      <w:pPr>
        <w:ind w:left="116" w:hanging="298"/>
        <w:jc w:val="left"/>
      </w:pPr>
      <w:rPr>
        <w:rFonts w:ascii="Times New Roman" w:eastAsia="Times New Roman" w:hAnsi="Times New Roman" w:cs="Times New Roman" w:hint="default"/>
        <w:spacing w:val="-1"/>
        <w:w w:val="99"/>
        <w:sz w:val="26"/>
        <w:szCs w:val="26"/>
        <w:lang w:val="ro-RO" w:eastAsia="en-US" w:bidi="ar-SA"/>
      </w:rPr>
    </w:lvl>
    <w:lvl w:ilvl="1" w:tplc="6E7635B6">
      <w:numFmt w:val="bullet"/>
      <w:lvlText w:val="•"/>
      <w:lvlJc w:val="left"/>
      <w:pPr>
        <w:ind w:left="1110" w:hanging="298"/>
      </w:pPr>
      <w:rPr>
        <w:rFonts w:hint="default"/>
        <w:lang w:val="ro-RO" w:eastAsia="en-US" w:bidi="ar-SA"/>
      </w:rPr>
    </w:lvl>
    <w:lvl w:ilvl="2" w:tplc="010C9B04">
      <w:numFmt w:val="bullet"/>
      <w:lvlText w:val="•"/>
      <w:lvlJc w:val="left"/>
      <w:pPr>
        <w:ind w:left="2101" w:hanging="298"/>
      </w:pPr>
      <w:rPr>
        <w:rFonts w:hint="default"/>
        <w:lang w:val="ro-RO" w:eastAsia="en-US" w:bidi="ar-SA"/>
      </w:rPr>
    </w:lvl>
    <w:lvl w:ilvl="3" w:tplc="8C644854">
      <w:numFmt w:val="bullet"/>
      <w:lvlText w:val="•"/>
      <w:lvlJc w:val="left"/>
      <w:pPr>
        <w:ind w:left="3091" w:hanging="298"/>
      </w:pPr>
      <w:rPr>
        <w:rFonts w:hint="default"/>
        <w:lang w:val="ro-RO" w:eastAsia="en-US" w:bidi="ar-SA"/>
      </w:rPr>
    </w:lvl>
    <w:lvl w:ilvl="4" w:tplc="21A64CD4">
      <w:numFmt w:val="bullet"/>
      <w:lvlText w:val="•"/>
      <w:lvlJc w:val="left"/>
      <w:pPr>
        <w:ind w:left="4082" w:hanging="298"/>
      </w:pPr>
      <w:rPr>
        <w:rFonts w:hint="default"/>
        <w:lang w:val="ro-RO" w:eastAsia="en-US" w:bidi="ar-SA"/>
      </w:rPr>
    </w:lvl>
    <w:lvl w:ilvl="5" w:tplc="D52EE74A">
      <w:numFmt w:val="bullet"/>
      <w:lvlText w:val="•"/>
      <w:lvlJc w:val="left"/>
      <w:pPr>
        <w:ind w:left="5073" w:hanging="298"/>
      </w:pPr>
      <w:rPr>
        <w:rFonts w:hint="default"/>
        <w:lang w:val="ro-RO" w:eastAsia="en-US" w:bidi="ar-SA"/>
      </w:rPr>
    </w:lvl>
    <w:lvl w:ilvl="6" w:tplc="BF408116">
      <w:numFmt w:val="bullet"/>
      <w:lvlText w:val="•"/>
      <w:lvlJc w:val="left"/>
      <w:pPr>
        <w:ind w:left="6063" w:hanging="298"/>
      </w:pPr>
      <w:rPr>
        <w:rFonts w:hint="default"/>
        <w:lang w:val="ro-RO" w:eastAsia="en-US" w:bidi="ar-SA"/>
      </w:rPr>
    </w:lvl>
    <w:lvl w:ilvl="7" w:tplc="8878D2F4">
      <w:numFmt w:val="bullet"/>
      <w:lvlText w:val="•"/>
      <w:lvlJc w:val="left"/>
      <w:pPr>
        <w:ind w:left="7054" w:hanging="298"/>
      </w:pPr>
      <w:rPr>
        <w:rFonts w:hint="default"/>
        <w:lang w:val="ro-RO" w:eastAsia="en-US" w:bidi="ar-SA"/>
      </w:rPr>
    </w:lvl>
    <w:lvl w:ilvl="8" w:tplc="89D67208">
      <w:numFmt w:val="bullet"/>
      <w:lvlText w:val="•"/>
      <w:lvlJc w:val="left"/>
      <w:pPr>
        <w:ind w:left="8045" w:hanging="298"/>
      </w:pPr>
      <w:rPr>
        <w:rFonts w:hint="default"/>
        <w:lang w:val="ro-RO" w:eastAsia="en-US" w:bidi="ar-SA"/>
      </w:rPr>
    </w:lvl>
  </w:abstractNum>
  <w:abstractNum w:abstractNumId="8">
    <w:nsid w:val="47C51E5D"/>
    <w:multiLevelType w:val="hybridMultilevel"/>
    <w:tmpl w:val="4AD2AEEA"/>
    <w:lvl w:ilvl="0" w:tplc="50AA1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17BA4"/>
    <w:multiLevelType w:val="hybridMultilevel"/>
    <w:tmpl w:val="50F8BC74"/>
    <w:lvl w:ilvl="0" w:tplc="4F98FD9C">
      <w:start w:val="1"/>
      <w:numFmt w:val="decimal"/>
      <w:lvlText w:val="%1."/>
      <w:lvlJc w:val="left"/>
      <w:pPr>
        <w:ind w:left="116" w:hanging="471"/>
        <w:jc w:val="left"/>
      </w:pPr>
      <w:rPr>
        <w:rFonts w:ascii="Times New Roman" w:eastAsia="Times New Roman" w:hAnsi="Times New Roman" w:cs="Times New Roman" w:hint="default"/>
        <w:w w:val="99"/>
        <w:sz w:val="26"/>
        <w:szCs w:val="26"/>
        <w:lang w:val="ro-RO" w:eastAsia="en-US" w:bidi="ar-SA"/>
      </w:rPr>
    </w:lvl>
    <w:lvl w:ilvl="1" w:tplc="0D82760C">
      <w:numFmt w:val="bullet"/>
      <w:lvlText w:val="•"/>
      <w:lvlJc w:val="left"/>
      <w:pPr>
        <w:ind w:left="1110" w:hanging="471"/>
      </w:pPr>
      <w:rPr>
        <w:rFonts w:hint="default"/>
        <w:lang w:val="ro-RO" w:eastAsia="en-US" w:bidi="ar-SA"/>
      </w:rPr>
    </w:lvl>
    <w:lvl w:ilvl="2" w:tplc="2AB493FE">
      <w:numFmt w:val="bullet"/>
      <w:lvlText w:val="•"/>
      <w:lvlJc w:val="left"/>
      <w:pPr>
        <w:ind w:left="2101" w:hanging="471"/>
      </w:pPr>
      <w:rPr>
        <w:rFonts w:hint="default"/>
        <w:lang w:val="ro-RO" w:eastAsia="en-US" w:bidi="ar-SA"/>
      </w:rPr>
    </w:lvl>
    <w:lvl w:ilvl="3" w:tplc="ECE824BA">
      <w:numFmt w:val="bullet"/>
      <w:lvlText w:val="•"/>
      <w:lvlJc w:val="left"/>
      <w:pPr>
        <w:ind w:left="3091" w:hanging="471"/>
      </w:pPr>
      <w:rPr>
        <w:rFonts w:hint="default"/>
        <w:lang w:val="ro-RO" w:eastAsia="en-US" w:bidi="ar-SA"/>
      </w:rPr>
    </w:lvl>
    <w:lvl w:ilvl="4" w:tplc="39EA125A">
      <w:numFmt w:val="bullet"/>
      <w:lvlText w:val="•"/>
      <w:lvlJc w:val="left"/>
      <w:pPr>
        <w:ind w:left="4082" w:hanging="471"/>
      </w:pPr>
      <w:rPr>
        <w:rFonts w:hint="default"/>
        <w:lang w:val="ro-RO" w:eastAsia="en-US" w:bidi="ar-SA"/>
      </w:rPr>
    </w:lvl>
    <w:lvl w:ilvl="5" w:tplc="51602212">
      <w:numFmt w:val="bullet"/>
      <w:lvlText w:val="•"/>
      <w:lvlJc w:val="left"/>
      <w:pPr>
        <w:ind w:left="5073" w:hanging="471"/>
      </w:pPr>
      <w:rPr>
        <w:rFonts w:hint="default"/>
        <w:lang w:val="ro-RO" w:eastAsia="en-US" w:bidi="ar-SA"/>
      </w:rPr>
    </w:lvl>
    <w:lvl w:ilvl="6" w:tplc="8C38CEEE">
      <w:numFmt w:val="bullet"/>
      <w:lvlText w:val="•"/>
      <w:lvlJc w:val="left"/>
      <w:pPr>
        <w:ind w:left="6063" w:hanging="471"/>
      </w:pPr>
      <w:rPr>
        <w:rFonts w:hint="default"/>
        <w:lang w:val="ro-RO" w:eastAsia="en-US" w:bidi="ar-SA"/>
      </w:rPr>
    </w:lvl>
    <w:lvl w:ilvl="7" w:tplc="1280188A">
      <w:numFmt w:val="bullet"/>
      <w:lvlText w:val="•"/>
      <w:lvlJc w:val="left"/>
      <w:pPr>
        <w:ind w:left="7054" w:hanging="471"/>
      </w:pPr>
      <w:rPr>
        <w:rFonts w:hint="default"/>
        <w:lang w:val="ro-RO" w:eastAsia="en-US" w:bidi="ar-SA"/>
      </w:rPr>
    </w:lvl>
    <w:lvl w:ilvl="8" w:tplc="E1C60146">
      <w:numFmt w:val="bullet"/>
      <w:lvlText w:val="•"/>
      <w:lvlJc w:val="left"/>
      <w:pPr>
        <w:ind w:left="8045" w:hanging="471"/>
      </w:pPr>
      <w:rPr>
        <w:rFonts w:hint="default"/>
        <w:lang w:val="ro-RO" w:eastAsia="en-US" w:bidi="ar-SA"/>
      </w:rPr>
    </w:lvl>
  </w:abstractNum>
  <w:abstractNum w:abstractNumId="10">
    <w:nsid w:val="5CE752F3"/>
    <w:multiLevelType w:val="hybridMultilevel"/>
    <w:tmpl w:val="0E764A20"/>
    <w:lvl w:ilvl="0" w:tplc="25F221C4">
      <w:start w:val="1"/>
      <w:numFmt w:val="lowerLetter"/>
      <w:lvlText w:val="%1)"/>
      <w:lvlJc w:val="left"/>
      <w:pPr>
        <w:ind w:left="116" w:hanging="312"/>
        <w:jc w:val="left"/>
      </w:pPr>
      <w:rPr>
        <w:rFonts w:ascii="Times New Roman" w:eastAsia="Times New Roman" w:hAnsi="Times New Roman" w:cs="Times New Roman" w:hint="default"/>
        <w:w w:val="99"/>
        <w:sz w:val="26"/>
        <w:szCs w:val="26"/>
        <w:lang w:val="ro-RO" w:eastAsia="en-US" w:bidi="ar-SA"/>
      </w:rPr>
    </w:lvl>
    <w:lvl w:ilvl="1" w:tplc="ACC22D7E">
      <w:numFmt w:val="bullet"/>
      <w:lvlText w:val="•"/>
      <w:lvlJc w:val="left"/>
      <w:pPr>
        <w:ind w:left="1110" w:hanging="312"/>
      </w:pPr>
      <w:rPr>
        <w:rFonts w:hint="default"/>
        <w:lang w:val="ro-RO" w:eastAsia="en-US" w:bidi="ar-SA"/>
      </w:rPr>
    </w:lvl>
    <w:lvl w:ilvl="2" w:tplc="868E5A68">
      <w:numFmt w:val="bullet"/>
      <w:lvlText w:val="•"/>
      <w:lvlJc w:val="left"/>
      <w:pPr>
        <w:ind w:left="2101" w:hanging="312"/>
      </w:pPr>
      <w:rPr>
        <w:rFonts w:hint="default"/>
        <w:lang w:val="ro-RO" w:eastAsia="en-US" w:bidi="ar-SA"/>
      </w:rPr>
    </w:lvl>
    <w:lvl w:ilvl="3" w:tplc="C4D48A66">
      <w:numFmt w:val="bullet"/>
      <w:lvlText w:val="•"/>
      <w:lvlJc w:val="left"/>
      <w:pPr>
        <w:ind w:left="3091" w:hanging="312"/>
      </w:pPr>
      <w:rPr>
        <w:rFonts w:hint="default"/>
        <w:lang w:val="ro-RO" w:eastAsia="en-US" w:bidi="ar-SA"/>
      </w:rPr>
    </w:lvl>
    <w:lvl w:ilvl="4" w:tplc="CB089C58">
      <w:numFmt w:val="bullet"/>
      <w:lvlText w:val="•"/>
      <w:lvlJc w:val="left"/>
      <w:pPr>
        <w:ind w:left="4082" w:hanging="312"/>
      </w:pPr>
      <w:rPr>
        <w:rFonts w:hint="default"/>
        <w:lang w:val="ro-RO" w:eastAsia="en-US" w:bidi="ar-SA"/>
      </w:rPr>
    </w:lvl>
    <w:lvl w:ilvl="5" w:tplc="6B2028B4">
      <w:numFmt w:val="bullet"/>
      <w:lvlText w:val="•"/>
      <w:lvlJc w:val="left"/>
      <w:pPr>
        <w:ind w:left="5073" w:hanging="312"/>
      </w:pPr>
      <w:rPr>
        <w:rFonts w:hint="default"/>
        <w:lang w:val="ro-RO" w:eastAsia="en-US" w:bidi="ar-SA"/>
      </w:rPr>
    </w:lvl>
    <w:lvl w:ilvl="6" w:tplc="E74876B8">
      <w:numFmt w:val="bullet"/>
      <w:lvlText w:val="•"/>
      <w:lvlJc w:val="left"/>
      <w:pPr>
        <w:ind w:left="6063" w:hanging="312"/>
      </w:pPr>
      <w:rPr>
        <w:rFonts w:hint="default"/>
        <w:lang w:val="ro-RO" w:eastAsia="en-US" w:bidi="ar-SA"/>
      </w:rPr>
    </w:lvl>
    <w:lvl w:ilvl="7" w:tplc="D212A7B2">
      <w:numFmt w:val="bullet"/>
      <w:lvlText w:val="•"/>
      <w:lvlJc w:val="left"/>
      <w:pPr>
        <w:ind w:left="7054" w:hanging="312"/>
      </w:pPr>
      <w:rPr>
        <w:rFonts w:hint="default"/>
        <w:lang w:val="ro-RO" w:eastAsia="en-US" w:bidi="ar-SA"/>
      </w:rPr>
    </w:lvl>
    <w:lvl w:ilvl="8" w:tplc="D95C43B8">
      <w:numFmt w:val="bullet"/>
      <w:lvlText w:val="•"/>
      <w:lvlJc w:val="left"/>
      <w:pPr>
        <w:ind w:left="8045" w:hanging="312"/>
      </w:pPr>
      <w:rPr>
        <w:rFonts w:hint="default"/>
        <w:lang w:val="ro-RO" w:eastAsia="en-US" w:bidi="ar-SA"/>
      </w:rPr>
    </w:lvl>
  </w:abstractNum>
  <w:abstractNum w:abstractNumId="11">
    <w:nsid w:val="61554933"/>
    <w:multiLevelType w:val="hybridMultilevel"/>
    <w:tmpl w:val="D406A752"/>
    <w:lvl w:ilvl="0" w:tplc="6D0288DE">
      <w:start w:val="1"/>
      <w:numFmt w:val="lowerLetter"/>
      <w:lvlText w:val="%1)"/>
      <w:lvlJc w:val="left"/>
      <w:pPr>
        <w:ind w:left="116" w:hanging="327"/>
        <w:jc w:val="left"/>
      </w:pPr>
      <w:rPr>
        <w:rFonts w:ascii="Times New Roman" w:eastAsia="Times New Roman" w:hAnsi="Times New Roman" w:cs="Times New Roman" w:hint="default"/>
        <w:w w:val="99"/>
        <w:sz w:val="26"/>
        <w:szCs w:val="26"/>
        <w:lang w:val="ro-RO" w:eastAsia="en-US" w:bidi="ar-SA"/>
      </w:rPr>
    </w:lvl>
    <w:lvl w:ilvl="1" w:tplc="475E3E34">
      <w:numFmt w:val="bullet"/>
      <w:lvlText w:val="•"/>
      <w:lvlJc w:val="left"/>
      <w:pPr>
        <w:ind w:left="1110" w:hanging="327"/>
      </w:pPr>
      <w:rPr>
        <w:rFonts w:hint="default"/>
        <w:lang w:val="ro-RO" w:eastAsia="en-US" w:bidi="ar-SA"/>
      </w:rPr>
    </w:lvl>
    <w:lvl w:ilvl="2" w:tplc="B84E2362">
      <w:numFmt w:val="bullet"/>
      <w:lvlText w:val="•"/>
      <w:lvlJc w:val="left"/>
      <w:pPr>
        <w:ind w:left="2101" w:hanging="327"/>
      </w:pPr>
      <w:rPr>
        <w:rFonts w:hint="default"/>
        <w:lang w:val="ro-RO" w:eastAsia="en-US" w:bidi="ar-SA"/>
      </w:rPr>
    </w:lvl>
    <w:lvl w:ilvl="3" w:tplc="CB760B92">
      <w:numFmt w:val="bullet"/>
      <w:lvlText w:val="•"/>
      <w:lvlJc w:val="left"/>
      <w:pPr>
        <w:ind w:left="3091" w:hanging="327"/>
      </w:pPr>
      <w:rPr>
        <w:rFonts w:hint="default"/>
        <w:lang w:val="ro-RO" w:eastAsia="en-US" w:bidi="ar-SA"/>
      </w:rPr>
    </w:lvl>
    <w:lvl w:ilvl="4" w:tplc="4BDCC1D4">
      <w:numFmt w:val="bullet"/>
      <w:lvlText w:val="•"/>
      <w:lvlJc w:val="left"/>
      <w:pPr>
        <w:ind w:left="4082" w:hanging="327"/>
      </w:pPr>
      <w:rPr>
        <w:rFonts w:hint="default"/>
        <w:lang w:val="ro-RO" w:eastAsia="en-US" w:bidi="ar-SA"/>
      </w:rPr>
    </w:lvl>
    <w:lvl w:ilvl="5" w:tplc="65B2E558">
      <w:numFmt w:val="bullet"/>
      <w:lvlText w:val="•"/>
      <w:lvlJc w:val="left"/>
      <w:pPr>
        <w:ind w:left="5073" w:hanging="327"/>
      </w:pPr>
      <w:rPr>
        <w:rFonts w:hint="default"/>
        <w:lang w:val="ro-RO" w:eastAsia="en-US" w:bidi="ar-SA"/>
      </w:rPr>
    </w:lvl>
    <w:lvl w:ilvl="6" w:tplc="1534CCBE">
      <w:numFmt w:val="bullet"/>
      <w:lvlText w:val="•"/>
      <w:lvlJc w:val="left"/>
      <w:pPr>
        <w:ind w:left="6063" w:hanging="327"/>
      </w:pPr>
      <w:rPr>
        <w:rFonts w:hint="default"/>
        <w:lang w:val="ro-RO" w:eastAsia="en-US" w:bidi="ar-SA"/>
      </w:rPr>
    </w:lvl>
    <w:lvl w:ilvl="7" w:tplc="27B84AE6">
      <w:numFmt w:val="bullet"/>
      <w:lvlText w:val="•"/>
      <w:lvlJc w:val="left"/>
      <w:pPr>
        <w:ind w:left="7054" w:hanging="327"/>
      </w:pPr>
      <w:rPr>
        <w:rFonts w:hint="default"/>
        <w:lang w:val="ro-RO" w:eastAsia="en-US" w:bidi="ar-SA"/>
      </w:rPr>
    </w:lvl>
    <w:lvl w:ilvl="8" w:tplc="DF125E98">
      <w:numFmt w:val="bullet"/>
      <w:lvlText w:val="•"/>
      <w:lvlJc w:val="left"/>
      <w:pPr>
        <w:ind w:left="8045" w:hanging="327"/>
      </w:pPr>
      <w:rPr>
        <w:rFonts w:hint="default"/>
        <w:lang w:val="ro-RO" w:eastAsia="en-US" w:bidi="ar-SA"/>
      </w:rPr>
    </w:lvl>
  </w:abstractNum>
  <w:abstractNum w:abstractNumId="12">
    <w:nsid w:val="64100EEA"/>
    <w:multiLevelType w:val="hybridMultilevel"/>
    <w:tmpl w:val="4A0E5E6E"/>
    <w:lvl w:ilvl="0" w:tplc="34726C90">
      <w:start w:val="1"/>
      <w:numFmt w:val="lowerLetter"/>
      <w:lvlText w:val="%1)"/>
      <w:lvlJc w:val="left"/>
      <w:pPr>
        <w:ind w:left="116" w:hanging="293"/>
        <w:jc w:val="left"/>
      </w:pPr>
      <w:rPr>
        <w:rFonts w:ascii="Times New Roman" w:eastAsia="Times New Roman" w:hAnsi="Times New Roman" w:cs="Times New Roman" w:hint="default"/>
        <w:b w:val="0"/>
        <w:w w:val="99"/>
        <w:sz w:val="26"/>
        <w:szCs w:val="26"/>
        <w:lang w:val="ro-RO" w:eastAsia="en-US" w:bidi="ar-SA"/>
      </w:rPr>
    </w:lvl>
    <w:lvl w:ilvl="1" w:tplc="8A80EDB2">
      <w:numFmt w:val="bullet"/>
      <w:lvlText w:val="•"/>
      <w:lvlJc w:val="left"/>
      <w:pPr>
        <w:ind w:left="1110" w:hanging="293"/>
      </w:pPr>
      <w:rPr>
        <w:rFonts w:hint="default"/>
        <w:lang w:val="ro-RO" w:eastAsia="en-US" w:bidi="ar-SA"/>
      </w:rPr>
    </w:lvl>
    <w:lvl w:ilvl="2" w:tplc="7C16ED5E">
      <w:numFmt w:val="bullet"/>
      <w:lvlText w:val="•"/>
      <w:lvlJc w:val="left"/>
      <w:pPr>
        <w:ind w:left="2101" w:hanging="293"/>
      </w:pPr>
      <w:rPr>
        <w:rFonts w:hint="default"/>
        <w:lang w:val="ro-RO" w:eastAsia="en-US" w:bidi="ar-SA"/>
      </w:rPr>
    </w:lvl>
    <w:lvl w:ilvl="3" w:tplc="CE761992">
      <w:numFmt w:val="bullet"/>
      <w:lvlText w:val="•"/>
      <w:lvlJc w:val="left"/>
      <w:pPr>
        <w:ind w:left="3091" w:hanging="293"/>
      </w:pPr>
      <w:rPr>
        <w:rFonts w:hint="default"/>
        <w:lang w:val="ro-RO" w:eastAsia="en-US" w:bidi="ar-SA"/>
      </w:rPr>
    </w:lvl>
    <w:lvl w:ilvl="4" w:tplc="5C94F212">
      <w:numFmt w:val="bullet"/>
      <w:lvlText w:val="•"/>
      <w:lvlJc w:val="left"/>
      <w:pPr>
        <w:ind w:left="4082" w:hanging="293"/>
      </w:pPr>
      <w:rPr>
        <w:rFonts w:hint="default"/>
        <w:lang w:val="ro-RO" w:eastAsia="en-US" w:bidi="ar-SA"/>
      </w:rPr>
    </w:lvl>
    <w:lvl w:ilvl="5" w:tplc="362CA308">
      <w:numFmt w:val="bullet"/>
      <w:lvlText w:val="•"/>
      <w:lvlJc w:val="left"/>
      <w:pPr>
        <w:ind w:left="5073" w:hanging="293"/>
      </w:pPr>
      <w:rPr>
        <w:rFonts w:hint="default"/>
        <w:lang w:val="ro-RO" w:eastAsia="en-US" w:bidi="ar-SA"/>
      </w:rPr>
    </w:lvl>
    <w:lvl w:ilvl="6" w:tplc="1890A6EA">
      <w:numFmt w:val="bullet"/>
      <w:lvlText w:val="•"/>
      <w:lvlJc w:val="left"/>
      <w:pPr>
        <w:ind w:left="6063" w:hanging="293"/>
      </w:pPr>
      <w:rPr>
        <w:rFonts w:hint="default"/>
        <w:lang w:val="ro-RO" w:eastAsia="en-US" w:bidi="ar-SA"/>
      </w:rPr>
    </w:lvl>
    <w:lvl w:ilvl="7" w:tplc="E830074A">
      <w:numFmt w:val="bullet"/>
      <w:lvlText w:val="•"/>
      <w:lvlJc w:val="left"/>
      <w:pPr>
        <w:ind w:left="7054" w:hanging="293"/>
      </w:pPr>
      <w:rPr>
        <w:rFonts w:hint="default"/>
        <w:lang w:val="ro-RO" w:eastAsia="en-US" w:bidi="ar-SA"/>
      </w:rPr>
    </w:lvl>
    <w:lvl w:ilvl="8" w:tplc="ED6E5168">
      <w:numFmt w:val="bullet"/>
      <w:lvlText w:val="•"/>
      <w:lvlJc w:val="left"/>
      <w:pPr>
        <w:ind w:left="8045" w:hanging="293"/>
      </w:pPr>
      <w:rPr>
        <w:rFonts w:hint="default"/>
        <w:lang w:val="ro-RO" w:eastAsia="en-US" w:bidi="ar-SA"/>
      </w:rPr>
    </w:lvl>
  </w:abstractNum>
  <w:abstractNum w:abstractNumId="13">
    <w:nsid w:val="6E337CE4"/>
    <w:multiLevelType w:val="hybridMultilevel"/>
    <w:tmpl w:val="332217FE"/>
    <w:lvl w:ilvl="0" w:tplc="C014381C">
      <w:start w:val="2"/>
      <w:numFmt w:val="decimal"/>
      <w:lvlText w:val="(%1)"/>
      <w:lvlJc w:val="left"/>
      <w:pPr>
        <w:ind w:left="214" w:hanging="336"/>
        <w:jc w:val="left"/>
      </w:pPr>
      <w:rPr>
        <w:rFonts w:ascii="Times New Roman" w:eastAsia="Times New Roman" w:hAnsi="Times New Roman" w:cs="Times New Roman" w:hint="default"/>
        <w:b/>
        <w:bCs/>
        <w:w w:val="99"/>
        <w:sz w:val="22"/>
        <w:szCs w:val="22"/>
        <w:lang w:val="ro-RO" w:eastAsia="en-US" w:bidi="ar-SA"/>
      </w:rPr>
    </w:lvl>
    <w:lvl w:ilvl="1" w:tplc="FF8C218E">
      <w:numFmt w:val="bullet"/>
      <w:lvlText w:val="•"/>
      <w:lvlJc w:val="left"/>
      <w:pPr>
        <w:ind w:left="1220" w:hanging="336"/>
      </w:pPr>
      <w:rPr>
        <w:rFonts w:hint="default"/>
        <w:lang w:val="ro-RO" w:eastAsia="en-US" w:bidi="ar-SA"/>
      </w:rPr>
    </w:lvl>
    <w:lvl w:ilvl="2" w:tplc="AD06737E">
      <w:numFmt w:val="bullet"/>
      <w:lvlText w:val="•"/>
      <w:lvlJc w:val="left"/>
      <w:pPr>
        <w:ind w:left="2220" w:hanging="336"/>
      </w:pPr>
      <w:rPr>
        <w:rFonts w:hint="default"/>
        <w:lang w:val="ro-RO" w:eastAsia="en-US" w:bidi="ar-SA"/>
      </w:rPr>
    </w:lvl>
    <w:lvl w:ilvl="3" w:tplc="4D063FE8">
      <w:numFmt w:val="bullet"/>
      <w:lvlText w:val="•"/>
      <w:lvlJc w:val="left"/>
      <w:pPr>
        <w:ind w:left="3220" w:hanging="336"/>
      </w:pPr>
      <w:rPr>
        <w:rFonts w:hint="default"/>
        <w:lang w:val="ro-RO" w:eastAsia="en-US" w:bidi="ar-SA"/>
      </w:rPr>
    </w:lvl>
    <w:lvl w:ilvl="4" w:tplc="1E481F9A">
      <w:numFmt w:val="bullet"/>
      <w:lvlText w:val="•"/>
      <w:lvlJc w:val="left"/>
      <w:pPr>
        <w:ind w:left="4220" w:hanging="336"/>
      </w:pPr>
      <w:rPr>
        <w:rFonts w:hint="default"/>
        <w:lang w:val="ro-RO" w:eastAsia="en-US" w:bidi="ar-SA"/>
      </w:rPr>
    </w:lvl>
    <w:lvl w:ilvl="5" w:tplc="9EAC9EDC">
      <w:numFmt w:val="bullet"/>
      <w:lvlText w:val="•"/>
      <w:lvlJc w:val="left"/>
      <w:pPr>
        <w:ind w:left="5220" w:hanging="336"/>
      </w:pPr>
      <w:rPr>
        <w:rFonts w:hint="default"/>
        <w:lang w:val="ro-RO" w:eastAsia="en-US" w:bidi="ar-SA"/>
      </w:rPr>
    </w:lvl>
    <w:lvl w:ilvl="6" w:tplc="D9F2A43E">
      <w:numFmt w:val="bullet"/>
      <w:lvlText w:val="•"/>
      <w:lvlJc w:val="left"/>
      <w:pPr>
        <w:ind w:left="6220" w:hanging="336"/>
      </w:pPr>
      <w:rPr>
        <w:rFonts w:hint="default"/>
        <w:lang w:val="ro-RO" w:eastAsia="en-US" w:bidi="ar-SA"/>
      </w:rPr>
    </w:lvl>
    <w:lvl w:ilvl="7" w:tplc="7764D788">
      <w:numFmt w:val="bullet"/>
      <w:lvlText w:val="•"/>
      <w:lvlJc w:val="left"/>
      <w:pPr>
        <w:ind w:left="7220" w:hanging="336"/>
      </w:pPr>
      <w:rPr>
        <w:rFonts w:hint="default"/>
        <w:lang w:val="ro-RO" w:eastAsia="en-US" w:bidi="ar-SA"/>
      </w:rPr>
    </w:lvl>
    <w:lvl w:ilvl="8" w:tplc="0E0C39EC">
      <w:numFmt w:val="bullet"/>
      <w:lvlText w:val="•"/>
      <w:lvlJc w:val="left"/>
      <w:pPr>
        <w:ind w:left="8220" w:hanging="336"/>
      </w:pPr>
      <w:rPr>
        <w:rFonts w:hint="default"/>
        <w:lang w:val="ro-RO" w:eastAsia="en-US" w:bidi="ar-SA"/>
      </w:rPr>
    </w:lvl>
  </w:abstractNum>
  <w:abstractNum w:abstractNumId="14">
    <w:nsid w:val="74BE7D86"/>
    <w:multiLevelType w:val="hybridMultilevel"/>
    <w:tmpl w:val="A8E83880"/>
    <w:lvl w:ilvl="0" w:tplc="DB8ACF14">
      <w:start w:val="4"/>
      <w:numFmt w:val="upperRoman"/>
      <w:lvlText w:val="%1."/>
      <w:lvlJc w:val="left"/>
      <w:pPr>
        <w:ind w:left="1242" w:hanging="418"/>
        <w:jc w:val="left"/>
      </w:pPr>
      <w:rPr>
        <w:rFonts w:ascii="Times New Roman" w:eastAsia="Times New Roman" w:hAnsi="Times New Roman" w:cs="Times New Roman" w:hint="default"/>
        <w:b/>
        <w:bCs/>
        <w:spacing w:val="-1"/>
        <w:w w:val="99"/>
        <w:sz w:val="26"/>
        <w:szCs w:val="26"/>
        <w:lang w:val="ro-RO" w:eastAsia="en-US" w:bidi="ar-SA"/>
      </w:rPr>
    </w:lvl>
    <w:lvl w:ilvl="1" w:tplc="D9ECC950">
      <w:numFmt w:val="bullet"/>
      <w:lvlText w:val=""/>
      <w:lvlJc w:val="left"/>
      <w:pPr>
        <w:ind w:left="1617" w:hanging="276"/>
      </w:pPr>
      <w:rPr>
        <w:rFonts w:ascii="Wingdings" w:eastAsia="Wingdings" w:hAnsi="Wingdings" w:cs="Wingdings" w:hint="default"/>
        <w:w w:val="99"/>
        <w:sz w:val="26"/>
        <w:szCs w:val="26"/>
        <w:lang w:val="ro-RO" w:eastAsia="en-US" w:bidi="ar-SA"/>
      </w:rPr>
    </w:lvl>
    <w:lvl w:ilvl="2" w:tplc="B2F2A360">
      <w:numFmt w:val="bullet"/>
      <w:lvlText w:val="•"/>
      <w:lvlJc w:val="left"/>
      <w:pPr>
        <w:ind w:left="2554" w:hanging="276"/>
      </w:pPr>
      <w:rPr>
        <w:rFonts w:hint="default"/>
        <w:lang w:val="ro-RO" w:eastAsia="en-US" w:bidi="ar-SA"/>
      </w:rPr>
    </w:lvl>
    <w:lvl w:ilvl="3" w:tplc="1D1C0A5E">
      <w:numFmt w:val="bullet"/>
      <w:lvlText w:val="•"/>
      <w:lvlJc w:val="left"/>
      <w:pPr>
        <w:ind w:left="3488" w:hanging="276"/>
      </w:pPr>
      <w:rPr>
        <w:rFonts w:hint="default"/>
        <w:lang w:val="ro-RO" w:eastAsia="en-US" w:bidi="ar-SA"/>
      </w:rPr>
    </w:lvl>
    <w:lvl w:ilvl="4" w:tplc="F1D288EA">
      <w:numFmt w:val="bullet"/>
      <w:lvlText w:val="•"/>
      <w:lvlJc w:val="left"/>
      <w:pPr>
        <w:ind w:left="4422" w:hanging="276"/>
      </w:pPr>
      <w:rPr>
        <w:rFonts w:hint="default"/>
        <w:lang w:val="ro-RO" w:eastAsia="en-US" w:bidi="ar-SA"/>
      </w:rPr>
    </w:lvl>
    <w:lvl w:ilvl="5" w:tplc="DC4AB922">
      <w:numFmt w:val="bullet"/>
      <w:lvlText w:val="•"/>
      <w:lvlJc w:val="left"/>
      <w:pPr>
        <w:ind w:left="5356" w:hanging="276"/>
      </w:pPr>
      <w:rPr>
        <w:rFonts w:hint="default"/>
        <w:lang w:val="ro-RO" w:eastAsia="en-US" w:bidi="ar-SA"/>
      </w:rPr>
    </w:lvl>
    <w:lvl w:ilvl="6" w:tplc="E71CC5FC">
      <w:numFmt w:val="bullet"/>
      <w:lvlText w:val="•"/>
      <w:lvlJc w:val="left"/>
      <w:pPr>
        <w:ind w:left="6290" w:hanging="276"/>
      </w:pPr>
      <w:rPr>
        <w:rFonts w:hint="default"/>
        <w:lang w:val="ro-RO" w:eastAsia="en-US" w:bidi="ar-SA"/>
      </w:rPr>
    </w:lvl>
    <w:lvl w:ilvl="7" w:tplc="0FD4B73E">
      <w:numFmt w:val="bullet"/>
      <w:lvlText w:val="•"/>
      <w:lvlJc w:val="left"/>
      <w:pPr>
        <w:ind w:left="7224" w:hanging="276"/>
      </w:pPr>
      <w:rPr>
        <w:rFonts w:hint="default"/>
        <w:lang w:val="ro-RO" w:eastAsia="en-US" w:bidi="ar-SA"/>
      </w:rPr>
    </w:lvl>
    <w:lvl w:ilvl="8" w:tplc="42A4DC8A">
      <w:numFmt w:val="bullet"/>
      <w:lvlText w:val="•"/>
      <w:lvlJc w:val="left"/>
      <w:pPr>
        <w:ind w:left="8158" w:hanging="276"/>
      </w:pPr>
      <w:rPr>
        <w:rFonts w:hint="default"/>
        <w:lang w:val="ro-RO" w:eastAsia="en-US" w:bidi="ar-SA"/>
      </w:rPr>
    </w:lvl>
  </w:abstractNum>
  <w:abstractNum w:abstractNumId="15">
    <w:nsid w:val="7C20370B"/>
    <w:multiLevelType w:val="hybridMultilevel"/>
    <w:tmpl w:val="E514B642"/>
    <w:lvl w:ilvl="0" w:tplc="402081E2">
      <w:start w:val="1"/>
      <w:numFmt w:val="lowerLetter"/>
      <w:lvlText w:val="%1)"/>
      <w:lvlJc w:val="left"/>
      <w:pPr>
        <w:ind w:left="1103" w:hanging="360"/>
      </w:pPr>
      <w:rPr>
        <w:rFonts w:ascii="Times New Roman" w:eastAsia="Times New Roman" w:hAnsi="Times New Roman" w:cs="Times New Roman" w:hint="default"/>
        <w:b/>
        <w:bCs/>
        <w:w w:val="99"/>
        <w:sz w:val="22"/>
        <w:szCs w:val="22"/>
        <w:lang w:val="ro-RO" w:eastAsia="en-US" w:bidi="ar-SA"/>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num w:numId="1">
    <w:abstractNumId w:val="11"/>
  </w:num>
  <w:num w:numId="2">
    <w:abstractNumId w:val="7"/>
  </w:num>
  <w:num w:numId="3">
    <w:abstractNumId w:val="2"/>
  </w:num>
  <w:num w:numId="4">
    <w:abstractNumId w:val="0"/>
  </w:num>
  <w:num w:numId="5">
    <w:abstractNumId w:val="14"/>
  </w:num>
  <w:num w:numId="6">
    <w:abstractNumId w:val="3"/>
  </w:num>
  <w:num w:numId="7">
    <w:abstractNumId w:val="10"/>
  </w:num>
  <w:num w:numId="8">
    <w:abstractNumId w:val="6"/>
  </w:num>
  <w:num w:numId="9">
    <w:abstractNumId w:val="4"/>
  </w:num>
  <w:num w:numId="10">
    <w:abstractNumId w:val="12"/>
  </w:num>
  <w:num w:numId="11">
    <w:abstractNumId w:val="9"/>
  </w:num>
  <w:num w:numId="12">
    <w:abstractNumId w:val="5"/>
  </w:num>
  <w:num w:numId="13">
    <w:abstractNumId w:val="8"/>
  </w:num>
  <w:num w:numId="14">
    <w:abstractNumId w:val="1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C3792"/>
    <w:rsid w:val="00077D9E"/>
    <w:rsid w:val="000D68EA"/>
    <w:rsid w:val="00121D83"/>
    <w:rsid w:val="001A5BFD"/>
    <w:rsid w:val="002327AB"/>
    <w:rsid w:val="00282051"/>
    <w:rsid w:val="002D77F9"/>
    <w:rsid w:val="00324253"/>
    <w:rsid w:val="00364D6A"/>
    <w:rsid w:val="00370EB3"/>
    <w:rsid w:val="00380A96"/>
    <w:rsid w:val="003A2712"/>
    <w:rsid w:val="003B2288"/>
    <w:rsid w:val="006224C1"/>
    <w:rsid w:val="00653397"/>
    <w:rsid w:val="006B01B2"/>
    <w:rsid w:val="006E5DBB"/>
    <w:rsid w:val="00701A46"/>
    <w:rsid w:val="00771895"/>
    <w:rsid w:val="007E6B86"/>
    <w:rsid w:val="00940FBA"/>
    <w:rsid w:val="009F4592"/>
    <w:rsid w:val="00A578FE"/>
    <w:rsid w:val="00A812FD"/>
    <w:rsid w:val="00AA2FCC"/>
    <w:rsid w:val="00AE6238"/>
    <w:rsid w:val="00AF1864"/>
    <w:rsid w:val="00B022B3"/>
    <w:rsid w:val="00B223F5"/>
    <w:rsid w:val="00B43808"/>
    <w:rsid w:val="00BD4B08"/>
    <w:rsid w:val="00BE6803"/>
    <w:rsid w:val="00C10FC9"/>
    <w:rsid w:val="00C25EDB"/>
    <w:rsid w:val="00CB3A1E"/>
    <w:rsid w:val="00CD01F9"/>
    <w:rsid w:val="00DC3792"/>
    <w:rsid w:val="00DC7CE9"/>
    <w:rsid w:val="00E128B9"/>
    <w:rsid w:val="00ED4847"/>
    <w:rsid w:val="00F202F5"/>
    <w:rsid w:val="00F23DAB"/>
    <w:rsid w:val="00F664C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16" w:firstLine="708"/>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firstLine="708"/>
      <w:jc w:val="both"/>
    </w:pPr>
    <w:rPr>
      <w:sz w:val="26"/>
      <w:szCs w:val="26"/>
    </w:rPr>
  </w:style>
  <w:style w:type="paragraph" w:styleId="Title">
    <w:name w:val="Title"/>
    <w:basedOn w:val="Normal"/>
    <w:uiPriority w:val="1"/>
    <w:qFormat/>
    <w:pPr>
      <w:spacing w:before="232"/>
      <w:ind w:left="3065" w:right="3072"/>
      <w:jc w:val="center"/>
    </w:pPr>
    <w:rPr>
      <w:b/>
      <w:bCs/>
      <w:i/>
      <w:iCs/>
      <w:sz w:val="40"/>
      <w:szCs w:val="40"/>
    </w:rPr>
  </w:style>
  <w:style w:type="paragraph" w:styleId="ListParagraph">
    <w:name w:val="List Paragraph"/>
    <w:basedOn w:val="Normal"/>
    <w:uiPriority w:val="1"/>
    <w:qFormat/>
    <w:pPr>
      <w:ind w:left="116" w:firstLine="708"/>
      <w:jc w:val="both"/>
    </w:pPr>
  </w:style>
  <w:style w:type="paragraph" w:customStyle="1" w:styleId="TableParagraph">
    <w:name w:val="Table Paragraph"/>
    <w:basedOn w:val="Normal"/>
    <w:uiPriority w:val="1"/>
    <w:qFormat/>
    <w:pPr>
      <w:ind w:left="190"/>
      <w:jc w:val="center"/>
    </w:pPr>
  </w:style>
  <w:style w:type="paragraph" w:styleId="BalloonText">
    <w:name w:val="Balloon Text"/>
    <w:basedOn w:val="Normal"/>
    <w:link w:val="BalloonTextChar"/>
    <w:uiPriority w:val="99"/>
    <w:semiHidden/>
    <w:unhideWhenUsed/>
    <w:rsid w:val="00CD01F9"/>
    <w:rPr>
      <w:rFonts w:ascii="Tahoma" w:hAnsi="Tahoma" w:cs="Tahoma"/>
      <w:sz w:val="16"/>
      <w:szCs w:val="16"/>
    </w:rPr>
  </w:style>
  <w:style w:type="character" w:customStyle="1" w:styleId="BalloonTextChar">
    <w:name w:val="Balloon Text Char"/>
    <w:basedOn w:val="DefaultParagraphFont"/>
    <w:link w:val="BalloonText"/>
    <w:uiPriority w:val="99"/>
    <w:semiHidden/>
    <w:rsid w:val="00CD01F9"/>
    <w:rPr>
      <w:rFonts w:ascii="Tahoma" w:eastAsia="Times New Roman" w:hAnsi="Tahoma" w:cs="Tahoma"/>
      <w:sz w:val="16"/>
      <w:szCs w:val="16"/>
      <w:lang w:val="ro-RO"/>
    </w:rPr>
  </w:style>
  <w:style w:type="character" w:styleId="Hyperlink">
    <w:name w:val="Hyperlink"/>
    <w:rsid w:val="000D68EA"/>
    <w:rPr>
      <w:color w:val="0000FF"/>
      <w:u w:val="single"/>
    </w:rPr>
  </w:style>
  <w:style w:type="paragraph" w:styleId="Header">
    <w:name w:val="header"/>
    <w:basedOn w:val="Normal"/>
    <w:link w:val="HeaderChar"/>
    <w:uiPriority w:val="99"/>
    <w:unhideWhenUsed/>
    <w:rsid w:val="00282051"/>
    <w:pPr>
      <w:tabs>
        <w:tab w:val="center" w:pos="4680"/>
        <w:tab w:val="right" w:pos="9360"/>
      </w:tabs>
    </w:pPr>
  </w:style>
  <w:style w:type="character" w:customStyle="1" w:styleId="HeaderChar">
    <w:name w:val="Header Char"/>
    <w:basedOn w:val="DefaultParagraphFont"/>
    <w:link w:val="Header"/>
    <w:uiPriority w:val="99"/>
    <w:rsid w:val="00282051"/>
    <w:rPr>
      <w:rFonts w:ascii="Times New Roman" w:eastAsia="Times New Roman" w:hAnsi="Times New Roman" w:cs="Times New Roman"/>
      <w:lang w:val="ro-RO"/>
    </w:rPr>
  </w:style>
  <w:style w:type="paragraph" w:styleId="Footer">
    <w:name w:val="footer"/>
    <w:basedOn w:val="Normal"/>
    <w:link w:val="FooterChar"/>
    <w:unhideWhenUsed/>
    <w:rsid w:val="00282051"/>
    <w:pPr>
      <w:tabs>
        <w:tab w:val="center" w:pos="4680"/>
        <w:tab w:val="right" w:pos="9360"/>
      </w:tabs>
    </w:pPr>
  </w:style>
  <w:style w:type="character" w:customStyle="1" w:styleId="FooterChar">
    <w:name w:val="Footer Char"/>
    <w:basedOn w:val="DefaultParagraphFont"/>
    <w:link w:val="Footer"/>
    <w:rsid w:val="00282051"/>
    <w:rPr>
      <w:rFonts w:ascii="Times New Roman" w:eastAsia="Times New Roman" w:hAnsi="Times New Roman" w:cs="Times New Roman"/>
      <w:lang w:val="ro-RO"/>
    </w:rPr>
  </w:style>
  <w:style w:type="table" w:styleId="TableGrid">
    <w:name w:val="Table Grid"/>
    <w:basedOn w:val="TableNormal"/>
    <w:rsid w:val="0028205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16" w:firstLine="708"/>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firstLine="708"/>
      <w:jc w:val="both"/>
    </w:pPr>
    <w:rPr>
      <w:sz w:val="26"/>
      <w:szCs w:val="26"/>
    </w:rPr>
  </w:style>
  <w:style w:type="paragraph" w:styleId="Title">
    <w:name w:val="Title"/>
    <w:basedOn w:val="Normal"/>
    <w:uiPriority w:val="1"/>
    <w:qFormat/>
    <w:pPr>
      <w:spacing w:before="232"/>
      <w:ind w:left="3065" w:right="3072"/>
      <w:jc w:val="center"/>
    </w:pPr>
    <w:rPr>
      <w:b/>
      <w:bCs/>
      <w:i/>
      <w:iCs/>
      <w:sz w:val="40"/>
      <w:szCs w:val="40"/>
    </w:rPr>
  </w:style>
  <w:style w:type="paragraph" w:styleId="ListParagraph">
    <w:name w:val="List Paragraph"/>
    <w:basedOn w:val="Normal"/>
    <w:uiPriority w:val="1"/>
    <w:qFormat/>
    <w:pPr>
      <w:ind w:left="116" w:firstLine="708"/>
      <w:jc w:val="both"/>
    </w:pPr>
  </w:style>
  <w:style w:type="paragraph" w:customStyle="1" w:styleId="TableParagraph">
    <w:name w:val="Table Paragraph"/>
    <w:basedOn w:val="Normal"/>
    <w:uiPriority w:val="1"/>
    <w:qFormat/>
    <w:pPr>
      <w:ind w:left="190"/>
      <w:jc w:val="center"/>
    </w:pPr>
  </w:style>
  <w:style w:type="paragraph" w:styleId="BalloonText">
    <w:name w:val="Balloon Text"/>
    <w:basedOn w:val="Normal"/>
    <w:link w:val="BalloonTextChar"/>
    <w:uiPriority w:val="99"/>
    <w:semiHidden/>
    <w:unhideWhenUsed/>
    <w:rsid w:val="00CD01F9"/>
    <w:rPr>
      <w:rFonts w:ascii="Tahoma" w:hAnsi="Tahoma" w:cs="Tahoma"/>
      <w:sz w:val="16"/>
      <w:szCs w:val="16"/>
    </w:rPr>
  </w:style>
  <w:style w:type="character" w:customStyle="1" w:styleId="BalloonTextChar">
    <w:name w:val="Balloon Text Char"/>
    <w:basedOn w:val="DefaultParagraphFont"/>
    <w:link w:val="BalloonText"/>
    <w:uiPriority w:val="99"/>
    <w:semiHidden/>
    <w:rsid w:val="00CD01F9"/>
    <w:rPr>
      <w:rFonts w:ascii="Tahoma" w:eastAsia="Times New Roman" w:hAnsi="Tahoma" w:cs="Tahoma"/>
      <w:sz w:val="16"/>
      <w:szCs w:val="16"/>
      <w:lang w:val="ro-RO"/>
    </w:rPr>
  </w:style>
  <w:style w:type="character" w:styleId="Hyperlink">
    <w:name w:val="Hyperlink"/>
    <w:rsid w:val="000D68EA"/>
    <w:rPr>
      <w:color w:val="0000FF"/>
      <w:u w:val="single"/>
    </w:rPr>
  </w:style>
  <w:style w:type="paragraph" w:styleId="Header">
    <w:name w:val="header"/>
    <w:basedOn w:val="Normal"/>
    <w:link w:val="HeaderChar"/>
    <w:uiPriority w:val="99"/>
    <w:unhideWhenUsed/>
    <w:rsid w:val="00282051"/>
    <w:pPr>
      <w:tabs>
        <w:tab w:val="center" w:pos="4680"/>
        <w:tab w:val="right" w:pos="9360"/>
      </w:tabs>
    </w:pPr>
  </w:style>
  <w:style w:type="character" w:customStyle="1" w:styleId="HeaderChar">
    <w:name w:val="Header Char"/>
    <w:basedOn w:val="DefaultParagraphFont"/>
    <w:link w:val="Header"/>
    <w:uiPriority w:val="99"/>
    <w:rsid w:val="00282051"/>
    <w:rPr>
      <w:rFonts w:ascii="Times New Roman" w:eastAsia="Times New Roman" w:hAnsi="Times New Roman" w:cs="Times New Roman"/>
      <w:lang w:val="ro-RO"/>
    </w:rPr>
  </w:style>
  <w:style w:type="paragraph" w:styleId="Footer">
    <w:name w:val="footer"/>
    <w:basedOn w:val="Normal"/>
    <w:link w:val="FooterChar"/>
    <w:unhideWhenUsed/>
    <w:rsid w:val="00282051"/>
    <w:pPr>
      <w:tabs>
        <w:tab w:val="center" w:pos="4680"/>
        <w:tab w:val="right" w:pos="9360"/>
      </w:tabs>
    </w:pPr>
  </w:style>
  <w:style w:type="character" w:customStyle="1" w:styleId="FooterChar">
    <w:name w:val="Footer Char"/>
    <w:basedOn w:val="DefaultParagraphFont"/>
    <w:link w:val="Footer"/>
    <w:rsid w:val="00282051"/>
    <w:rPr>
      <w:rFonts w:ascii="Times New Roman" w:eastAsia="Times New Roman" w:hAnsi="Times New Roman" w:cs="Times New Roman"/>
      <w:lang w:val="ro-RO"/>
    </w:rPr>
  </w:style>
  <w:style w:type="table" w:styleId="TableGrid">
    <w:name w:val="Table Grid"/>
    <w:basedOn w:val="TableNormal"/>
    <w:rsid w:val="0028205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adepolitie.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mitere@academiadepolitie.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l.politiaroman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l.politiaromana.ro/Cariera/Admitere%20&#238;n%20institu&#539;iile%20de%20&#238;nv&#259;&#539;&#259;m&#226;nt%20" TargetMode="External"/><Relationship Id="rId4" Type="http://schemas.openxmlformats.org/officeDocument/2006/relationships/settings" Target="settings.xml"/><Relationship Id="rId9" Type="http://schemas.openxmlformats.org/officeDocument/2006/relationships/hyperlink" Target="mailto:resurseumane@il.politiaromana.ro" TargetMode="External"/><Relationship Id="rId14" Type="http://schemas.openxmlformats.org/officeDocument/2006/relationships/hyperlink" Target="http://il.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niculae_marian</dc:creator>
  <cp:lastModifiedBy>Dragos Neagu</cp:lastModifiedBy>
  <cp:revision>7</cp:revision>
  <cp:lastPrinted>2022-08-19T11:52:00Z</cp:lastPrinted>
  <dcterms:created xsi:type="dcterms:W3CDTF">2022-08-19T11:25:00Z</dcterms:created>
  <dcterms:modified xsi:type="dcterms:W3CDTF">2022-08-19T11:52:00Z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 2010</vt:lpwstr>
  </property>
  <property fmtid="{D5CDD505-2E9C-101B-9397-08002B2CF9AE}" pid="4" name="LastSaved">
    <vt:filetime>2022-08-19T00:00:00Z</vt:filetime>
  </property>
</Properties>
</file>