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C16E3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C16E35" w:rsidRDefault="002B211E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6E35">
              <w:t xml:space="preserve"> </w:t>
            </w:r>
          </w:p>
          <w:p w:rsidR="00C16E35" w:rsidRDefault="00C16E35">
            <w:pPr>
              <w:pStyle w:val="CVNormal"/>
            </w:pPr>
          </w:p>
        </w:tc>
        <w:tc>
          <w:tcPr>
            <w:tcW w:w="281" w:type="dxa"/>
          </w:tcPr>
          <w:p w:rsidR="00C16E35" w:rsidRDefault="00C16E35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:rsidR="00C16E35" w:rsidRDefault="008D2FC0" w:rsidP="00A233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C16E35">
        <w:trPr>
          <w:cantSplit/>
          <w:trHeight w:hRule="exact" w:val="425"/>
        </w:trPr>
        <w:tc>
          <w:tcPr>
            <w:tcW w:w="2834" w:type="dxa"/>
            <w:vMerge/>
          </w:tcPr>
          <w:p w:rsidR="00C16E35" w:rsidRDefault="00C16E3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C16E35" w:rsidRDefault="00C16E35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:rsidR="00C16E35" w:rsidRDefault="00C16E35"/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Title"/>
            </w:pPr>
            <w:r>
              <w:t xml:space="preserve">Curriculum vitae </w:t>
            </w:r>
          </w:p>
          <w:p w:rsidR="00C16E35" w:rsidRDefault="00C16E35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:rsidR="00C16E35" w:rsidRDefault="00CC4527" w:rsidP="00CC4527">
            <w:pPr>
              <w:pStyle w:val="CVNormal"/>
            </w:pPr>
            <w:r>
              <w:rPr>
                <w:sz w:val="22"/>
                <w:szCs w:val="22"/>
              </w:rPr>
              <w:t>Inseraţi fotografia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Major-FirstLine"/>
            </w:pPr>
            <w:r>
              <w:t>Nume, Prenume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  <w:r>
              <w:t>Număr imobil, nume stradă, cod poştal, localitate, ţară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C4527">
            <w:pPr>
              <w:pStyle w:val="CVHeading3"/>
            </w:pPr>
            <w:r>
              <w:t>Telefon</w:t>
            </w:r>
          </w:p>
        </w:tc>
        <w:tc>
          <w:tcPr>
            <w:tcW w:w="2834" w:type="dxa"/>
            <w:gridSpan w:val="5"/>
          </w:tcPr>
          <w:p w:rsidR="00C16E35" w:rsidRDefault="00CC4527">
            <w:pPr>
              <w:pStyle w:val="CVNormal"/>
            </w:pPr>
            <w:r>
              <w:t>Fix:</w:t>
            </w:r>
          </w:p>
        </w:tc>
        <w:tc>
          <w:tcPr>
            <w:tcW w:w="1983" w:type="dxa"/>
            <w:gridSpan w:val="4"/>
          </w:tcPr>
          <w:p w:rsidR="00C16E35" w:rsidRDefault="00C16E35">
            <w:pPr>
              <w:pStyle w:val="CVHeading3"/>
            </w:pPr>
            <w:r>
              <w:t>Mobil:</w:t>
            </w:r>
          </w:p>
        </w:tc>
        <w:tc>
          <w:tcPr>
            <w:tcW w:w="2840" w:type="dxa"/>
            <w:gridSpan w:val="4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Fax(uri)</w:t>
            </w:r>
          </w:p>
        </w:tc>
        <w:tc>
          <w:tcPr>
            <w:tcW w:w="7657" w:type="dxa"/>
            <w:gridSpan w:val="13"/>
          </w:tcPr>
          <w:p w:rsidR="00C16E35" w:rsidRDefault="00CC4527" w:rsidP="00CC4527">
            <w:pPr>
              <w:pStyle w:val="CVNormal"/>
            </w:pPr>
            <w:r>
              <w:t>(rubrică facultativă</w:t>
            </w:r>
            <w:r w:rsidR="00C16E35">
              <w:t>)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C4527">
            <w:pPr>
              <w:pStyle w:val="CVHeading3-FirstLine"/>
              <w:spacing w:before="0"/>
            </w:pPr>
            <w:r>
              <w:t>Naţionalitate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</w:tcPr>
          <w:p w:rsidR="00C16E35" w:rsidRDefault="00CC4527">
            <w:pPr>
              <w:pStyle w:val="CVNormal"/>
            </w:pPr>
            <w:r>
              <w:t>(ziua, luna, anul</w:t>
            </w:r>
            <w:r w:rsidR="00C16E35">
              <w:t>)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Locul de muncă vizat / Domeniul ocupaţional</w:t>
            </w:r>
          </w:p>
        </w:tc>
        <w:tc>
          <w:tcPr>
            <w:tcW w:w="7657" w:type="dxa"/>
            <w:gridSpan w:val="13"/>
          </w:tcPr>
          <w:p w:rsidR="00C16E35" w:rsidRDefault="00CC13C7" w:rsidP="00CC13C7">
            <w:pPr>
              <w:pStyle w:val="CVMajor-FirstLine"/>
            </w:pPr>
            <w:r>
              <w:t>(rubrică facultativă</w:t>
            </w:r>
            <w:r w:rsidR="00C16E35">
              <w:t>)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-FirstLine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>Menţionaţi</w:t>
            </w:r>
            <w:r w:rsidR="00CC4527">
              <w:t>, dacă este cazul,</w:t>
            </w:r>
            <w:r>
              <w:t xml:space="preserve"> separat fiecare experienţă profesională relevantă, începând cu </w:t>
            </w:r>
            <w:r w:rsidR="00CC4527">
              <w:t>cea mai recentă dintre acestea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-FirstLine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>Menţionaţi separat fiecare forma de învăţământ şi program de formare profesională absolvit</w:t>
            </w:r>
            <w:r w:rsidR="00CC4527">
              <w:t>e, începând cu cel mai recent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Normal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:rsidR="00C16E35" w:rsidRDefault="000B2207" w:rsidP="000B2207">
            <w:pPr>
              <w:pStyle w:val="CVNormal-FirstLine"/>
              <w:tabs>
                <w:tab w:val="left" w:pos="3060"/>
              </w:tabs>
            </w:pPr>
            <w:r>
              <w:tab/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Medium-FirstLine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6E35" w:rsidRDefault="00C16E35">
            <w:pPr>
              <w:pStyle w:val="LevelAssessment-Heading1"/>
            </w:pPr>
            <w:r>
              <w:t>Scriere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C16E35" w:rsidRDefault="00C16E3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6E35" w:rsidRDefault="00C16E35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C16E35" w:rsidRDefault="00C16E3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C16E35" w:rsidRDefault="00C16E35">
            <w:pPr>
              <w:pStyle w:val="LevelAssessment-Description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:rsidR="00C16E35" w:rsidRDefault="00C16E35">
            <w:pPr>
              <w:pStyle w:val="LevelAssessment-Note"/>
            </w:pPr>
            <w:r>
              <w:t>(*) Nivelul Cadrului European Comun de Referinţă Pentru Limbi Străine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2B211E">
            <w:pPr>
              <w:pStyle w:val="CVSpacer"/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354965</wp:posOffset>
                      </wp:positionV>
                      <wp:extent cx="379730" cy="259080"/>
                      <wp:effectExtent l="10160" t="12065" r="10160" b="508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2207" w:rsidRPr="000B2207" w:rsidRDefault="000B2207" w:rsidP="000B220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2"/>
                                    </w:rPr>
                                  </w:pPr>
                                  <w:r w:rsidRPr="000B2207">
                                    <w:rPr>
                                      <w:rFonts w:ascii="Times New Roman" w:hAnsi="Times New Roman"/>
                                      <w:sz w:val="24"/>
                                      <w:szCs w:val="22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17.05pt;margin-top:27.95pt;width:29.9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" strokecolor="white">
                      <v:textbox>
                        <w:txbxContent>
                          <w:p w:rsidR="000B2207" w:rsidRPr="000B2207" w:rsidRDefault="000B2207" w:rsidP="000B220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2"/>
                              </w:rPr>
                            </w:pPr>
                            <w:r w:rsidRPr="000B2207">
                              <w:rPr>
                                <w:rFonts w:ascii="Times New Roman" w:hAnsi="Times New Roman"/>
                                <w:sz w:val="24"/>
                                <w:szCs w:val="22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  <w:spacing w:before="0"/>
            </w:pPr>
            <w:r>
              <w:lastRenderedPageBreak/>
              <w:t>Competenţe şi abilităţi sociale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Competenţe şi aptitudini tehnice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Competenţe şi aptitudini artistice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Alte competenţe şi aptitudini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2-FirstLine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Menţionaţi dacă deţineţi un permis de conducere şi categoria. 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Informaţii suplimentare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Includeţi orice alte informaţii utile, care </w:t>
            </w:r>
            <w:r w:rsidR="00CC4527">
              <w:t>nu au fost menţionate anterior</w:t>
            </w: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C16E35" w:rsidRDefault="00C16E35">
            <w:pPr>
              <w:pStyle w:val="CVSpacer"/>
            </w:pPr>
          </w:p>
        </w:tc>
      </w:tr>
      <w:tr w:rsidR="00C16E3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C16E35" w:rsidRDefault="00C16E35">
            <w:pPr>
              <w:pStyle w:val="CVHeading1"/>
            </w:pPr>
            <w:r>
              <w:t>Anexe</w:t>
            </w:r>
          </w:p>
        </w:tc>
        <w:tc>
          <w:tcPr>
            <w:tcW w:w="7657" w:type="dxa"/>
            <w:gridSpan w:val="13"/>
          </w:tcPr>
          <w:p w:rsidR="00C16E35" w:rsidRDefault="00C16E35" w:rsidP="00CC4527">
            <w:pPr>
              <w:pStyle w:val="CVNormal"/>
            </w:pPr>
            <w:r>
              <w:t xml:space="preserve">Enumeraţi </w:t>
            </w:r>
            <w:r w:rsidR="00CC4527">
              <w:t>alte documente anexate CV-ului, dacă este cazul</w:t>
            </w:r>
          </w:p>
        </w:tc>
      </w:tr>
    </w:tbl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>
      <w:pPr>
        <w:pStyle w:val="CVNormal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59655B" w:rsidRDefault="0059655B" w:rsidP="0059655B">
      <w:pPr>
        <w:pStyle w:val="CVNormal"/>
        <w:ind w:left="1553" w:firstLine="607"/>
      </w:pPr>
    </w:p>
    <w:p w:rsidR="00C16E35" w:rsidRPr="0059655B" w:rsidRDefault="002B211E" w:rsidP="0059655B">
      <w:pPr>
        <w:pStyle w:val="CVNormal"/>
        <w:ind w:left="1134" w:firstLine="607"/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1066800</wp:posOffset>
                </wp:positionV>
                <wp:extent cx="379730" cy="259080"/>
                <wp:effectExtent l="6985" t="9525" r="13335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207" w:rsidRPr="000B2207" w:rsidRDefault="000B2207" w:rsidP="000B2207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2"/>
                              </w:rPr>
                            </w:pPr>
                            <w:r w:rsidRPr="000B2207">
                              <w:rPr>
                                <w:rFonts w:ascii="Times New Roman" w:hAnsi="Times New Roman"/>
                                <w:sz w:val="24"/>
                                <w:szCs w:val="2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69.8pt;margin-top:84pt;width:29.9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" strokecolor="white">
                <v:textbox>
                  <w:txbxContent>
                    <w:p w:rsidR="000B2207" w:rsidRPr="000B2207" w:rsidRDefault="000B2207" w:rsidP="000B2207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2"/>
                        </w:rPr>
                      </w:pPr>
                      <w:r w:rsidRPr="000B2207">
                        <w:rPr>
                          <w:rFonts w:ascii="Times New Roman" w:hAnsi="Times New Roman"/>
                          <w:sz w:val="24"/>
                          <w:szCs w:val="22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59655B" w:rsidRPr="0059655B">
        <w:rPr>
          <w:sz w:val="22"/>
          <w:szCs w:val="22"/>
        </w:rPr>
        <w:t>Semnătura ____________________</w:t>
      </w:r>
      <w:r w:rsidR="0059655B" w:rsidRPr="0059655B">
        <w:rPr>
          <w:sz w:val="22"/>
          <w:szCs w:val="22"/>
        </w:rPr>
        <w:tab/>
      </w:r>
      <w:r w:rsidR="0059655B" w:rsidRPr="0059655B">
        <w:rPr>
          <w:sz w:val="22"/>
          <w:szCs w:val="22"/>
        </w:rPr>
        <w:tab/>
      </w:r>
      <w:r w:rsidR="0059655B" w:rsidRPr="0059655B">
        <w:rPr>
          <w:sz w:val="22"/>
          <w:szCs w:val="22"/>
        </w:rPr>
        <w:tab/>
      </w:r>
      <w:r w:rsidR="0059655B" w:rsidRPr="0059655B">
        <w:rPr>
          <w:sz w:val="22"/>
          <w:szCs w:val="22"/>
        </w:rPr>
        <w:tab/>
        <w:t>Data _____________</w:t>
      </w:r>
      <w:r w:rsidR="0059655B" w:rsidRPr="0059655B">
        <w:rPr>
          <w:sz w:val="22"/>
          <w:szCs w:val="22"/>
        </w:rPr>
        <w:tab/>
      </w:r>
      <w:r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6646545</wp:posOffset>
                </wp:positionV>
                <wp:extent cx="437515" cy="323850"/>
                <wp:effectExtent l="6985" t="7620" r="12700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384" w:rsidRPr="00F01384" w:rsidRDefault="00F01384" w:rsidP="00F01384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0138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75.8pt;margin-top:523.35pt;width:34.4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" strokecolor="white">
                <v:textbox>
                  <w:txbxContent>
                    <w:p w:rsidR="00F01384" w:rsidRPr="00F01384" w:rsidRDefault="00F01384" w:rsidP="00F01384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F0138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6E35" w:rsidRPr="0059655B" w:rsidSect="00CC13C7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567" w:right="680" w:bottom="567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2B" w:rsidRDefault="00DF362B">
      <w:r>
        <w:separator/>
      </w:r>
    </w:p>
  </w:endnote>
  <w:endnote w:type="continuationSeparator" w:id="0">
    <w:p w:rsidR="00DF362B" w:rsidRDefault="00DF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84"/>
      <w:gridCol w:w="9922"/>
    </w:tblGrid>
    <w:tr w:rsidR="00C16E35" w:rsidTr="00CC13C7">
      <w:trPr>
        <w:cantSplit/>
      </w:trPr>
      <w:tc>
        <w:tcPr>
          <w:tcW w:w="284" w:type="dxa"/>
        </w:tcPr>
        <w:p w:rsidR="00C16E35" w:rsidRDefault="00C16E35">
          <w:pPr>
            <w:pStyle w:val="CVFooterLeft"/>
          </w:pPr>
        </w:p>
      </w:tc>
      <w:tc>
        <w:tcPr>
          <w:tcW w:w="9922" w:type="dxa"/>
          <w:tcBorders>
            <w:left w:val="single" w:sz="1" w:space="0" w:color="000000"/>
          </w:tcBorders>
        </w:tcPr>
        <w:p w:rsidR="00C16E35" w:rsidRPr="00CC13C7" w:rsidRDefault="00CC13C7" w:rsidP="00CC13C7">
          <w:pPr>
            <w:pStyle w:val="CVFooterRight"/>
            <w:rPr>
              <w:sz w:val="20"/>
            </w:rPr>
          </w:pPr>
          <w:r w:rsidRPr="00CC13C7">
            <w:rPr>
              <w:sz w:val="20"/>
            </w:rPr>
            <w:t>Instrucţiunile pentru completarea C</w:t>
          </w:r>
          <w:r w:rsidR="00F216C5">
            <w:rPr>
              <w:sz w:val="20"/>
            </w:rPr>
            <w:t>V-ului Europass pot fi accesate</w:t>
          </w:r>
          <w:r w:rsidRPr="00CC13C7">
            <w:rPr>
              <w:sz w:val="20"/>
            </w:rPr>
            <w:t xml:space="preserve"> pe </w:t>
          </w:r>
          <w:r w:rsidR="00C16E35" w:rsidRPr="00CC13C7">
            <w:rPr>
              <w:sz w:val="20"/>
            </w:rPr>
            <w:t xml:space="preserve">pagina: </w:t>
          </w:r>
          <w:hyperlink r:id="rId1" w:history="1">
            <w:r w:rsidRPr="004D0A63">
              <w:rPr>
                <w:rStyle w:val="Hyperlink"/>
                <w:sz w:val="20"/>
              </w:rPr>
              <w:t>http://europass.cedefop.europa.eu</w:t>
            </w:r>
          </w:hyperlink>
          <w:r w:rsidRPr="00CC13C7">
            <w:rPr>
              <w:sz w:val="20"/>
            </w:rPr>
            <w:t xml:space="preserve"> </w:t>
          </w:r>
          <w:r>
            <w:rPr>
              <w:sz w:val="20"/>
            </w:rPr>
            <w:t xml:space="preserve"> </w:t>
          </w:r>
        </w:p>
      </w:tc>
    </w:tr>
  </w:tbl>
  <w:p w:rsidR="00C16E35" w:rsidRDefault="00C16E35" w:rsidP="00D81B65">
    <w:pPr>
      <w:pStyle w:val="CVFooterRigh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2B" w:rsidRDefault="00DF362B">
      <w:r>
        <w:separator/>
      </w:r>
    </w:p>
  </w:footnote>
  <w:footnote w:type="continuationSeparator" w:id="0">
    <w:p w:rsidR="00DF362B" w:rsidRDefault="00DF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5F"/>
    <w:rsid w:val="000B2207"/>
    <w:rsid w:val="00260CF2"/>
    <w:rsid w:val="0028385B"/>
    <w:rsid w:val="002B211E"/>
    <w:rsid w:val="003609F2"/>
    <w:rsid w:val="00544BD9"/>
    <w:rsid w:val="00563CB5"/>
    <w:rsid w:val="0059655B"/>
    <w:rsid w:val="005B75D8"/>
    <w:rsid w:val="008359E4"/>
    <w:rsid w:val="008D2FC0"/>
    <w:rsid w:val="00914008"/>
    <w:rsid w:val="00964E3F"/>
    <w:rsid w:val="0097468A"/>
    <w:rsid w:val="00A23328"/>
    <w:rsid w:val="00A868B7"/>
    <w:rsid w:val="00B7132C"/>
    <w:rsid w:val="00BE400F"/>
    <w:rsid w:val="00C16E35"/>
    <w:rsid w:val="00CC13C7"/>
    <w:rsid w:val="00CC4527"/>
    <w:rsid w:val="00CC7C8D"/>
    <w:rsid w:val="00D81B65"/>
    <w:rsid w:val="00D846FD"/>
    <w:rsid w:val="00DB6606"/>
    <w:rsid w:val="00DD5FC0"/>
    <w:rsid w:val="00DF362B"/>
    <w:rsid w:val="00E4219B"/>
    <w:rsid w:val="00E53E48"/>
    <w:rsid w:val="00F01384"/>
    <w:rsid w:val="00F0785F"/>
    <w:rsid w:val="00F216C5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FooterChar">
    <w:name w:val="Footer Char"/>
    <w:link w:val="Footer"/>
    <w:uiPriority w:val="99"/>
    <w:rsid w:val="00E53E48"/>
    <w:rPr>
      <w:rFonts w:ascii="Arial Narrow" w:hAnsi="Arial Narro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FooterChar">
    <w:name w:val="Footer Char"/>
    <w:link w:val="Footer"/>
    <w:uiPriority w:val="99"/>
    <w:rsid w:val="00E53E4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 </vt:lpstr>
    </vt:vector>
  </TitlesOfParts>
  <Company>dmssf</Company>
  <LinksUpToDate>false</LinksUpToDate>
  <CharactersWithSpaces>2570</CharactersWithSpaces>
  <SharedDoc>false</SharedDoc>
  <HLinks>
    <vt:vector size="6" baseType="variant">
      <vt:variant>
        <vt:i4>6357036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zavada florin IL</cp:lastModifiedBy>
  <cp:revision>2</cp:revision>
  <cp:lastPrinted>2005-01-20T15:27:00Z</cp:lastPrinted>
  <dcterms:created xsi:type="dcterms:W3CDTF">2023-10-17T12:18:00Z</dcterms:created>
  <dcterms:modified xsi:type="dcterms:W3CDTF">2023-10-17T12:18:00Z</dcterms:modified>
</cp:coreProperties>
</file>